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FE640" w14:textId="6DC06588" w:rsidR="006B7499" w:rsidRDefault="00D70249">
      <w:pPr>
        <w:widowControl w:val="0"/>
        <w:pBdr>
          <w:top w:val="nil"/>
          <w:left w:val="nil"/>
          <w:bottom w:val="nil"/>
          <w:right w:val="nil"/>
          <w:between w:val="nil"/>
        </w:pBdr>
        <w:spacing w:before="106" w:line="240" w:lineRule="auto"/>
        <w:ind w:right="2289"/>
        <w:jc w:val="right"/>
        <w:rPr>
          <w:b/>
          <w:color w:val="000000"/>
          <w:sz w:val="32"/>
          <w:szCs w:val="32"/>
        </w:rPr>
      </w:pPr>
      <w:r>
        <w:rPr>
          <w:b/>
          <w:color w:val="000000"/>
          <w:sz w:val="36"/>
          <w:szCs w:val="36"/>
        </w:rPr>
        <w:t>EC2</w:t>
      </w:r>
      <w:r w:rsidR="00A57D1F">
        <w:rPr>
          <w:b/>
          <w:color w:val="000000"/>
          <w:sz w:val="36"/>
          <w:szCs w:val="36"/>
        </w:rPr>
        <w:t>03</w:t>
      </w:r>
      <w:r>
        <w:rPr>
          <w:b/>
          <w:color w:val="000000"/>
          <w:sz w:val="36"/>
          <w:szCs w:val="36"/>
        </w:rPr>
        <w:t>0-</w:t>
      </w:r>
      <w:r w:rsidR="00D97F92">
        <w:rPr>
          <w:b/>
          <w:color w:val="000000"/>
          <w:sz w:val="36"/>
          <w:szCs w:val="36"/>
        </w:rPr>
        <w:t>3</w:t>
      </w:r>
      <w:r>
        <w:rPr>
          <w:b/>
          <w:color w:val="000000"/>
          <w:sz w:val="36"/>
          <w:szCs w:val="36"/>
        </w:rPr>
        <w:t xml:space="preserve"> </w:t>
      </w:r>
      <w:r>
        <w:rPr>
          <w:b/>
          <w:sz w:val="32"/>
          <w:szCs w:val="32"/>
        </w:rPr>
        <w:t>General</w:t>
      </w:r>
      <w:r>
        <w:rPr>
          <w:b/>
          <w:color w:val="000000"/>
          <w:sz w:val="32"/>
          <w:szCs w:val="32"/>
        </w:rPr>
        <w:t xml:space="preserve"> Master </w:t>
      </w:r>
      <w:r>
        <w:rPr>
          <w:noProof/>
        </w:rPr>
        <w:drawing>
          <wp:anchor distT="19050" distB="19050" distL="19050" distR="19050" simplePos="0" relativeHeight="251658240" behindDoc="0" locked="0" layoutInCell="1" hidden="0" allowOverlap="1" wp14:anchorId="65F8BE68" wp14:editId="12AD7FAA">
            <wp:simplePos x="0" y="0"/>
            <wp:positionH relativeFrom="column">
              <wp:posOffset>19050</wp:posOffset>
            </wp:positionH>
            <wp:positionV relativeFrom="paragraph">
              <wp:posOffset>-48512</wp:posOffset>
            </wp:positionV>
            <wp:extent cx="1516380" cy="868045"/>
            <wp:effectExtent l="0" t="0" r="0" b="0"/>
            <wp:wrapSquare wrapText="right" distT="19050" distB="19050" distL="19050" distR="1905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16380" cy="868045"/>
                    </a:xfrm>
                    <a:prstGeom prst="rect">
                      <a:avLst/>
                    </a:prstGeom>
                    <a:ln/>
                  </pic:spPr>
                </pic:pic>
              </a:graphicData>
            </a:graphic>
          </wp:anchor>
        </w:drawing>
      </w:r>
    </w:p>
    <w:p w14:paraId="25311066" w14:textId="77777777" w:rsidR="006B7499" w:rsidRDefault="00D70249">
      <w:pPr>
        <w:widowControl w:val="0"/>
        <w:pBdr>
          <w:top w:val="nil"/>
          <w:left w:val="nil"/>
          <w:bottom w:val="nil"/>
          <w:right w:val="nil"/>
          <w:between w:val="nil"/>
        </w:pBdr>
        <w:spacing w:line="240" w:lineRule="auto"/>
        <w:ind w:right="1671"/>
        <w:jc w:val="right"/>
        <w:rPr>
          <w:color w:val="000000"/>
          <w:sz w:val="32"/>
          <w:szCs w:val="32"/>
        </w:rPr>
      </w:pPr>
      <w:r>
        <w:rPr>
          <w:color w:val="000000"/>
          <w:sz w:val="32"/>
          <w:szCs w:val="32"/>
        </w:rPr>
        <w:t xml:space="preserve">Half Hour Program Format </w:t>
      </w:r>
    </w:p>
    <w:p w14:paraId="7C535DAC" w14:textId="63BFE440" w:rsidR="006B7499" w:rsidRDefault="00D97F92" w:rsidP="00D70249">
      <w:pPr>
        <w:widowControl w:val="0"/>
        <w:pBdr>
          <w:top w:val="nil"/>
          <w:left w:val="nil"/>
          <w:bottom w:val="nil"/>
          <w:right w:val="nil"/>
          <w:between w:val="nil"/>
        </w:pBdr>
        <w:spacing w:line="240" w:lineRule="auto"/>
        <w:ind w:right="3252"/>
        <w:jc w:val="right"/>
        <w:rPr>
          <w:color w:val="000000"/>
          <w:sz w:val="32"/>
          <w:szCs w:val="32"/>
        </w:rPr>
      </w:pPr>
      <w:r>
        <w:rPr>
          <w:color w:val="000000"/>
          <w:sz w:val="32"/>
          <w:szCs w:val="32"/>
        </w:rPr>
        <w:t>3</w:t>
      </w:r>
      <w:r w:rsidR="00D70249">
        <w:rPr>
          <w:color w:val="000000"/>
          <w:sz w:val="32"/>
          <w:szCs w:val="32"/>
        </w:rPr>
        <w:t xml:space="preserve"> Act – </w:t>
      </w:r>
      <w:r>
        <w:rPr>
          <w:color w:val="000000"/>
          <w:sz w:val="32"/>
          <w:szCs w:val="32"/>
        </w:rPr>
        <w:t>2</w:t>
      </w:r>
      <w:r w:rsidR="00D70249">
        <w:rPr>
          <w:color w:val="000000"/>
          <w:sz w:val="32"/>
          <w:szCs w:val="32"/>
        </w:rPr>
        <w:t xml:space="preserve"> Break </w:t>
      </w:r>
    </w:p>
    <w:tbl>
      <w:tblPr>
        <w:tblStyle w:val="a"/>
        <w:tblW w:w="10171" w:type="dxa"/>
        <w:tblInd w:w="4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
        <w:gridCol w:w="2612"/>
        <w:gridCol w:w="1257"/>
        <w:gridCol w:w="1262"/>
        <w:gridCol w:w="897"/>
        <w:gridCol w:w="1354"/>
        <w:gridCol w:w="1349"/>
      </w:tblGrid>
      <w:tr w:rsidR="006B7499" w14:paraId="47F993B1" w14:textId="77777777" w:rsidTr="00D97F92">
        <w:trPr>
          <w:trHeight w:val="633"/>
        </w:trPr>
        <w:tc>
          <w:tcPr>
            <w:tcW w:w="4052" w:type="dxa"/>
            <w:gridSpan w:val="2"/>
            <w:shd w:val="clear" w:color="auto" w:fill="auto"/>
            <w:tcMar>
              <w:top w:w="100" w:type="dxa"/>
              <w:left w:w="100" w:type="dxa"/>
              <w:bottom w:w="100" w:type="dxa"/>
              <w:right w:w="100" w:type="dxa"/>
            </w:tcMar>
          </w:tcPr>
          <w:p w14:paraId="253D8DE4" w14:textId="77777777" w:rsidR="006B7499" w:rsidRDefault="00D70249">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Description </w:t>
            </w:r>
          </w:p>
          <w:p w14:paraId="457927CA" w14:textId="77777777" w:rsidR="006B7499" w:rsidRDefault="00D70249">
            <w:pPr>
              <w:widowControl w:val="0"/>
              <w:pBdr>
                <w:top w:val="nil"/>
                <w:left w:val="nil"/>
                <w:bottom w:val="nil"/>
                <w:right w:val="nil"/>
                <w:between w:val="nil"/>
              </w:pBdr>
              <w:spacing w:before="59" w:line="240" w:lineRule="auto"/>
              <w:jc w:val="center"/>
              <w:rPr>
                <w:rFonts w:ascii="Gill Sans" w:eastAsia="Gill Sans" w:hAnsi="Gill Sans" w:cs="Gill Sans"/>
                <w:color w:val="000000"/>
                <w:sz w:val="15"/>
                <w:szCs w:val="15"/>
              </w:rPr>
            </w:pPr>
            <w:r>
              <w:rPr>
                <w:rFonts w:ascii="Gill Sans" w:eastAsia="Gill Sans" w:hAnsi="Gill Sans" w:cs="Gill Sans"/>
                <w:color w:val="000000"/>
                <w:sz w:val="15"/>
                <w:szCs w:val="15"/>
              </w:rPr>
              <w:t xml:space="preserve">(SMPTE drop frame time code is mandatory) </w:t>
            </w:r>
          </w:p>
        </w:tc>
        <w:tc>
          <w:tcPr>
            <w:tcW w:w="1257" w:type="dxa"/>
            <w:shd w:val="clear" w:color="auto" w:fill="auto"/>
            <w:tcMar>
              <w:top w:w="100" w:type="dxa"/>
              <w:left w:w="100" w:type="dxa"/>
              <w:bottom w:w="100" w:type="dxa"/>
              <w:right w:w="100" w:type="dxa"/>
            </w:tcMar>
          </w:tcPr>
          <w:p w14:paraId="53F8408E" w14:textId="77777777" w:rsidR="006B7499" w:rsidRDefault="00D70249">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Timecode In </w:t>
            </w:r>
          </w:p>
          <w:p w14:paraId="75D16F0F" w14:textId="77777777" w:rsidR="006B7499" w:rsidRDefault="00D70249">
            <w:pPr>
              <w:widowControl w:val="0"/>
              <w:pBdr>
                <w:top w:val="nil"/>
                <w:left w:val="nil"/>
                <w:bottom w:val="nil"/>
                <w:right w:val="nil"/>
                <w:between w:val="nil"/>
              </w:pBdr>
              <w:spacing w:before="2" w:line="240" w:lineRule="auto"/>
              <w:jc w:val="center"/>
              <w:rPr>
                <w:color w:val="000000"/>
                <w:sz w:val="15"/>
                <w:szCs w:val="15"/>
              </w:rPr>
            </w:pPr>
            <w:proofErr w:type="spellStart"/>
            <w:proofErr w:type="gramStart"/>
            <w:r>
              <w:rPr>
                <w:color w:val="000000"/>
                <w:sz w:val="15"/>
                <w:szCs w:val="15"/>
              </w:rPr>
              <w:t>hh;mm</w:t>
            </w:r>
            <w:proofErr w:type="gramEnd"/>
            <w:r>
              <w:rPr>
                <w:color w:val="000000"/>
                <w:sz w:val="15"/>
                <w:szCs w:val="15"/>
              </w:rPr>
              <w:t>;ss;ff</w:t>
            </w:r>
            <w:proofErr w:type="spellEnd"/>
            <w:r>
              <w:rPr>
                <w:color w:val="000000"/>
                <w:sz w:val="15"/>
                <w:szCs w:val="15"/>
              </w:rPr>
              <w:t xml:space="preserve"> </w:t>
            </w:r>
          </w:p>
          <w:p w14:paraId="7E9E8CBB" w14:textId="77777777" w:rsidR="006B7499" w:rsidRDefault="00D70249">
            <w:pPr>
              <w:widowControl w:val="0"/>
              <w:pBdr>
                <w:top w:val="nil"/>
                <w:left w:val="nil"/>
                <w:bottom w:val="nil"/>
                <w:right w:val="nil"/>
                <w:between w:val="nil"/>
              </w:pBdr>
              <w:spacing w:before="55" w:line="240" w:lineRule="auto"/>
              <w:jc w:val="center"/>
              <w:rPr>
                <w:b/>
                <w:color w:val="000000"/>
                <w:sz w:val="15"/>
                <w:szCs w:val="15"/>
              </w:rPr>
            </w:pPr>
            <w:r>
              <w:rPr>
                <w:b/>
                <w:color w:val="000000"/>
                <w:sz w:val="15"/>
                <w:szCs w:val="15"/>
              </w:rPr>
              <w:t>(29.97)</w:t>
            </w:r>
          </w:p>
        </w:tc>
        <w:tc>
          <w:tcPr>
            <w:tcW w:w="1262" w:type="dxa"/>
            <w:shd w:val="clear" w:color="auto" w:fill="auto"/>
            <w:tcMar>
              <w:top w:w="100" w:type="dxa"/>
              <w:left w:w="100" w:type="dxa"/>
              <w:bottom w:w="100" w:type="dxa"/>
              <w:right w:w="100" w:type="dxa"/>
            </w:tcMar>
          </w:tcPr>
          <w:p w14:paraId="2389CC8F" w14:textId="77777777" w:rsidR="006B7499" w:rsidRDefault="00D70249">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Timecode In </w:t>
            </w:r>
          </w:p>
          <w:p w14:paraId="78794FB4" w14:textId="77777777" w:rsidR="006B7499" w:rsidRDefault="00D70249">
            <w:pPr>
              <w:widowControl w:val="0"/>
              <w:pBdr>
                <w:top w:val="nil"/>
                <w:left w:val="nil"/>
                <w:bottom w:val="nil"/>
                <w:right w:val="nil"/>
                <w:between w:val="nil"/>
              </w:pBdr>
              <w:spacing w:before="2" w:line="240" w:lineRule="auto"/>
              <w:jc w:val="center"/>
              <w:rPr>
                <w:color w:val="000000"/>
                <w:sz w:val="15"/>
                <w:szCs w:val="15"/>
              </w:rPr>
            </w:pPr>
            <w:proofErr w:type="spellStart"/>
            <w:proofErr w:type="gramStart"/>
            <w:r>
              <w:rPr>
                <w:color w:val="000000"/>
                <w:sz w:val="15"/>
                <w:szCs w:val="15"/>
              </w:rPr>
              <w:t>hh;mm</w:t>
            </w:r>
            <w:proofErr w:type="gramEnd"/>
            <w:r>
              <w:rPr>
                <w:color w:val="000000"/>
                <w:sz w:val="15"/>
                <w:szCs w:val="15"/>
              </w:rPr>
              <w:t>;ss;ff</w:t>
            </w:r>
            <w:proofErr w:type="spellEnd"/>
            <w:r>
              <w:rPr>
                <w:color w:val="000000"/>
                <w:sz w:val="15"/>
                <w:szCs w:val="15"/>
              </w:rPr>
              <w:t xml:space="preserve"> </w:t>
            </w:r>
          </w:p>
          <w:p w14:paraId="60F3B0B6" w14:textId="77777777" w:rsidR="006B7499" w:rsidRDefault="00D70249">
            <w:pPr>
              <w:widowControl w:val="0"/>
              <w:pBdr>
                <w:top w:val="nil"/>
                <w:left w:val="nil"/>
                <w:bottom w:val="nil"/>
                <w:right w:val="nil"/>
                <w:between w:val="nil"/>
              </w:pBdr>
              <w:spacing w:before="55" w:line="240" w:lineRule="auto"/>
              <w:jc w:val="center"/>
              <w:rPr>
                <w:b/>
                <w:color w:val="000000"/>
                <w:sz w:val="15"/>
                <w:szCs w:val="15"/>
              </w:rPr>
            </w:pPr>
            <w:r>
              <w:rPr>
                <w:b/>
                <w:color w:val="000000"/>
                <w:sz w:val="15"/>
                <w:szCs w:val="15"/>
              </w:rPr>
              <w:t>(25)</w:t>
            </w:r>
          </w:p>
        </w:tc>
        <w:tc>
          <w:tcPr>
            <w:tcW w:w="897" w:type="dxa"/>
            <w:shd w:val="clear" w:color="auto" w:fill="auto"/>
            <w:tcMar>
              <w:top w:w="100" w:type="dxa"/>
              <w:left w:w="100" w:type="dxa"/>
              <w:bottom w:w="100" w:type="dxa"/>
              <w:right w:w="100" w:type="dxa"/>
            </w:tcMar>
          </w:tcPr>
          <w:p w14:paraId="7FCF2DED" w14:textId="77777777" w:rsidR="006B7499" w:rsidRDefault="00D70249">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Duration </w:t>
            </w:r>
          </w:p>
          <w:p w14:paraId="4A21C7F2" w14:textId="77777777" w:rsidR="006B7499" w:rsidRDefault="00D70249">
            <w:pPr>
              <w:widowControl w:val="0"/>
              <w:pBdr>
                <w:top w:val="nil"/>
                <w:left w:val="nil"/>
                <w:bottom w:val="nil"/>
                <w:right w:val="nil"/>
                <w:between w:val="nil"/>
              </w:pBdr>
              <w:spacing w:line="240" w:lineRule="auto"/>
              <w:jc w:val="center"/>
              <w:rPr>
                <w:color w:val="000000"/>
                <w:sz w:val="15"/>
                <w:szCs w:val="15"/>
              </w:rPr>
            </w:pPr>
            <w:proofErr w:type="spellStart"/>
            <w:proofErr w:type="gramStart"/>
            <w:r>
              <w:rPr>
                <w:color w:val="000000"/>
                <w:sz w:val="15"/>
                <w:szCs w:val="15"/>
              </w:rPr>
              <w:t>Mm;ss</w:t>
            </w:r>
            <w:proofErr w:type="gramEnd"/>
            <w:r>
              <w:rPr>
                <w:color w:val="000000"/>
                <w:sz w:val="15"/>
                <w:szCs w:val="15"/>
              </w:rPr>
              <w:t>;ff</w:t>
            </w:r>
            <w:proofErr w:type="spellEnd"/>
          </w:p>
        </w:tc>
        <w:tc>
          <w:tcPr>
            <w:tcW w:w="1354" w:type="dxa"/>
            <w:shd w:val="clear" w:color="auto" w:fill="auto"/>
            <w:tcMar>
              <w:top w:w="100" w:type="dxa"/>
              <w:left w:w="100" w:type="dxa"/>
              <w:bottom w:w="100" w:type="dxa"/>
              <w:right w:w="100" w:type="dxa"/>
            </w:tcMar>
          </w:tcPr>
          <w:p w14:paraId="0D0069A8" w14:textId="77777777" w:rsidR="006B7499" w:rsidRDefault="00D70249">
            <w:pPr>
              <w:widowControl w:val="0"/>
              <w:pBdr>
                <w:top w:val="nil"/>
                <w:left w:val="nil"/>
                <w:bottom w:val="nil"/>
                <w:right w:val="nil"/>
                <w:between w:val="nil"/>
              </w:pBdr>
              <w:spacing w:line="236" w:lineRule="auto"/>
              <w:ind w:left="154" w:right="137"/>
              <w:jc w:val="center"/>
              <w:rPr>
                <w:color w:val="000000"/>
                <w:sz w:val="15"/>
                <w:szCs w:val="15"/>
              </w:rPr>
            </w:pPr>
            <w:r>
              <w:rPr>
                <w:b/>
                <w:color w:val="000000"/>
                <w:sz w:val="15"/>
                <w:szCs w:val="15"/>
              </w:rPr>
              <w:t xml:space="preserve">Timecode Out </w:t>
            </w:r>
            <w:proofErr w:type="spellStart"/>
            <w:proofErr w:type="gramStart"/>
            <w:r>
              <w:rPr>
                <w:color w:val="000000"/>
                <w:sz w:val="15"/>
                <w:szCs w:val="15"/>
              </w:rPr>
              <w:t>Hh;mm</w:t>
            </w:r>
            <w:proofErr w:type="gramEnd"/>
            <w:r>
              <w:rPr>
                <w:color w:val="000000"/>
                <w:sz w:val="15"/>
                <w:szCs w:val="15"/>
              </w:rPr>
              <w:t>;ss;ff</w:t>
            </w:r>
            <w:proofErr w:type="spellEnd"/>
            <w:r>
              <w:rPr>
                <w:color w:val="000000"/>
                <w:sz w:val="15"/>
                <w:szCs w:val="15"/>
              </w:rPr>
              <w:t xml:space="preserve"> </w:t>
            </w:r>
          </w:p>
          <w:p w14:paraId="63E2043B" w14:textId="77777777" w:rsidR="006B7499" w:rsidRDefault="00D70249">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(29.97)</w:t>
            </w:r>
          </w:p>
        </w:tc>
        <w:tc>
          <w:tcPr>
            <w:tcW w:w="1349" w:type="dxa"/>
            <w:shd w:val="clear" w:color="auto" w:fill="auto"/>
            <w:tcMar>
              <w:top w:w="100" w:type="dxa"/>
              <w:left w:w="100" w:type="dxa"/>
              <w:bottom w:w="100" w:type="dxa"/>
              <w:right w:w="100" w:type="dxa"/>
            </w:tcMar>
          </w:tcPr>
          <w:p w14:paraId="70C94018" w14:textId="77777777" w:rsidR="006B7499" w:rsidRDefault="00D70249">
            <w:pPr>
              <w:widowControl w:val="0"/>
              <w:pBdr>
                <w:top w:val="nil"/>
                <w:left w:val="nil"/>
                <w:bottom w:val="nil"/>
                <w:right w:val="nil"/>
                <w:between w:val="nil"/>
              </w:pBdr>
              <w:spacing w:line="236" w:lineRule="auto"/>
              <w:ind w:left="154" w:right="132"/>
              <w:jc w:val="center"/>
              <w:rPr>
                <w:color w:val="000000"/>
                <w:sz w:val="15"/>
                <w:szCs w:val="15"/>
              </w:rPr>
            </w:pPr>
            <w:r>
              <w:rPr>
                <w:b/>
                <w:color w:val="000000"/>
                <w:sz w:val="15"/>
                <w:szCs w:val="15"/>
              </w:rPr>
              <w:t xml:space="preserve">Timecode Out </w:t>
            </w:r>
            <w:proofErr w:type="spellStart"/>
            <w:r>
              <w:rPr>
                <w:color w:val="000000"/>
                <w:sz w:val="15"/>
                <w:szCs w:val="15"/>
              </w:rPr>
              <w:t>Hh:</w:t>
            </w:r>
            <w:proofErr w:type="gramStart"/>
            <w:r>
              <w:rPr>
                <w:color w:val="000000"/>
                <w:sz w:val="15"/>
                <w:szCs w:val="15"/>
              </w:rPr>
              <w:t>mm:ss</w:t>
            </w:r>
            <w:proofErr w:type="gramEnd"/>
            <w:r>
              <w:rPr>
                <w:color w:val="000000"/>
                <w:sz w:val="15"/>
                <w:szCs w:val="15"/>
              </w:rPr>
              <w:t>:ff</w:t>
            </w:r>
            <w:proofErr w:type="spellEnd"/>
            <w:r>
              <w:rPr>
                <w:color w:val="000000"/>
                <w:sz w:val="15"/>
                <w:szCs w:val="15"/>
              </w:rPr>
              <w:t xml:space="preserve"> </w:t>
            </w:r>
          </w:p>
          <w:p w14:paraId="73ACD1CD" w14:textId="77777777" w:rsidR="006B7499" w:rsidRDefault="00D70249">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(25)</w:t>
            </w:r>
          </w:p>
        </w:tc>
      </w:tr>
      <w:tr w:rsidR="006B7499" w14:paraId="55F32BAB" w14:textId="77777777" w:rsidTr="00D97F92">
        <w:trPr>
          <w:trHeight w:val="370"/>
        </w:trPr>
        <w:tc>
          <w:tcPr>
            <w:tcW w:w="1440" w:type="dxa"/>
            <w:shd w:val="clear" w:color="auto" w:fill="auto"/>
            <w:tcMar>
              <w:top w:w="100" w:type="dxa"/>
              <w:left w:w="100" w:type="dxa"/>
              <w:bottom w:w="100" w:type="dxa"/>
              <w:right w:w="100" w:type="dxa"/>
            </w:tcMar>
          </w:tcPr>
          <w:p w14:paraId="4CA3CEA2" w14:textId="77777777" w:rsidR="006B7499" w:rsidRDefault="00D70249">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Bars &amp; Tone </w:t>
            </w:r>
          </w:p>
        </w:tc>
        <w:tc>
          <w:tcPr>
            <w:tcW w:w="2612" w:type="dxa"/>
            <w:shd w:val="clear" w:color="auto" w:fill="auto"/>
            <w:tcMar>
              <w:top w:w="100" w:type="dxa"/>
              <w:left w:w="100" w:type="dxa"/>
              <w:bottom w:w="100" w:type="dxa"/>
              <w:right w:w="100" w:type="dxa"/>
            </w:tcMar>
          </w:tcPr>
          <w:p w14:paraId="433AF4D1" w14:textId="77777777" w:rsidR="006B7499" w:rsidRDefault="006B7499">
            <w:pPr>
              <w:widowControl w:val="0"/>
              <w:pBdr>
                <w:top w:val="nil"/>
                <w:left w:val="nil"/>
                <w:bottom w:val="nil"/>
                <w:right w:val="nil"/>
                <w:between w:val="nil"/>
              </w:pBdr>
              <w:rPr>
                <w:b/>
                <w:color w:val="000000"/>
                <w:sz w:val="15"/>
                <w:szCs w:val="15"/>
              </w:rPr>
            </w:pPr>
          </w:p>
        </w:tc>
        <w:tc>
          <w:tcPr>
            <w:tcW w:w="1257" w:type="dxa"/>
            <w:shd w:val="clear" w:color="auto" w:fill="auto"/>
            <w:tcMar>
              <w:top w:w="100" w:type="dxa"/>
              <w:left w:w="100" w:type="dxa"/>
              <w:bottom w:w="100" w:type="dxa"/>
              <w:right w:w="100" w:type="dxa"/>
            </w:tcMar>
          </w:tcPr>
          <w:p w14:paraId="47CED935" w14:textId="77777777" w:rsidR="006B7499" w:rsidRDefault="00D70249">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00;59;40;00 </w:t>
            </w:r>
          </w:p>
        </w:tc>
        <w:tc>
          <w:tcPr>
            <w:tcW w:w="1262" w:type="dxa"/>
            <w:shd w:val="clear" w:color="auto" w:fill="auto"/>
            <w:tcMar>
              <w:top w:w="100" w:type="dxa"/>
              <w:left w:w="100" w:type="dxa"/>
              <w:bottom w:w="100" w:type="dxa"/>
              <w:right w:w="100" w:type="dxa"/>
            </w:tcMar>
          </w:tcPr>
          <w:p w14:paraId="656F9394" w14:textId="77777777" w:rsidR="006B7499" w:rsidRDefault="00D70249">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09:59:40:00 </w:t>
            </w:r>
          </w:p>
        </w:tc>
        <w:tc>
          <w:tcPr>
            <w:tcW w:w="897" w:type="dxa"/>
            <w:shd w:val="clear" w:color="auto" w:fill="auto"/>
            <w:tcMar>
              <w:top w:w="100" w:type="dxa"/>
              <w:left w:w="100" w:type="dxa"/>
              <w:bottom w:w="100" w:type="dxa"/>
              <w:right w:w="100" w:type="dxa"/>
            </w:tcMar>
          </w:tcPr>
          <w:p w14:paraId="047D7FFE" w14:textId="77777777" w:rsidR="006B7499" w:rsidRDefault="00D70249">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00:04:00 </w:t>
            </w:r>
          </w:p>
        </w:tc>
        <w:tc>
          <w:tcPr>
            <w:tcW w:w="1354" w:type="dxa"/>
            <w:shd w:val="clear" w:color="auto" w:fill="auto"/>
            <w:tcMar>
              <w:top w:w="100" w:type="dxa"/>
              <w:left w:w="100" w:type="dxa"/>
              <w:bottom w:w="100" w:type="dxa"/>
              <w:right w:w="100" w:type="dxa"/>
            </w:tcMar>
          </w:tcPr>
          <w:p w14:paraId="5DA3E3FA" w14:textId="77777777" w:rsidR="006B7499" w:rsidRDefault="00D70249">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00;59;44;00 </w:t>
            </w:r>
          </w:p>
        </w:tc>
        <w:tc>
          <w:tcPr>
            <w:tcW w:w="1349" w:type="dxa"/>
            <w:shd w:val="clear" w:color="auto" w:fill="auto"/>
            <w:tcMar>
              <w:top w:w="100" w:type="dxa"/>
              <w:left w:w="100" w:type="dxa"/>
              <w:bottom w:w="100" w:type="dxa"/>
              <w:right w:w="100" w:type="dxa"/>
            </w:tcMar>
          </w:tcPr>
          <w:p w14:paraId="736DCA34" w14:textId="77777777" w:rsidR="006B7499" w:rsidRDefault="00D70249">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09:59:44:00</w:t>
            </w:r>
          </w:p>
        </w:tc>
      </w:tr>
      <w:tr w:rsidR="006B7499" w14:paraId="0145D82D" w14:textId="77777777" w:rsidTr="00D97F92">
        <w:trPr>
          <w:trHeight w:val="415"/>
        </w:trPr>
        <w:tc>
          <w:tcPr>
            <w:tcW w:w="1440" w:type="dxa"/>
            <w:shd w:val="clear" w:color="auto" w:fill="auto"/>
            <w:tcMar>
              <w:top w:w="100" w:type="dxa"/>
              <w:left w:w="100" w:type="dxa"/>
              <w:bottom w:w="100" w:type="dxa"/>
              <w:right w:w="100" w:type="dxa"/>
            </w:tcMar>
          </w:tcPr>
          <w:p w14:paraId="6CDF25D8" w14:textId="77777777" w:rsidR="006B7499" w:rsidRDefault="00D70249">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Black </w:t>
            </w:r>
          </w:p>
        </w:tc>
        <w:tc>
          <w:tcPr>
            <w:tcW w:w="2612" w:type="dxa"/>
            <w:shd w:val="clear" w:color="auto" w:fill="auto"/>
            <w:tcMar>
              <w:top w:w="100" w:type="dxa"/>
              <w:left w:w="100" w:type="dxa"/>
              <w:bottom w:w="100" w:type="dxa"/>
              <w:right w:w="100" w:type="dxa"/>
            </w:tcMar>
          </w:tcPr>
          <w:p w14:paraId="47BBD0CB" w14:textId="77777777" w:rsidR="006B7499" w:rsidRDefault="00D70249">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Black </w:t>
            </w:r>
          </w:p>
        </w:tc>
        <w:tc>
          <w:tcPr>
            <w:tcW w:w="1257" w:type="dxa"/>
            <w:shd w:val="clear" w:color="auto" w:fill="auto"/>
            <w:tcMar>
              <w:top w:w="100" w:type="dxa"/>
              <w:left w:w="100" w:type="dxa"/>
              <w:bottom w:w="100" w:type="dxa"/>
              <w:right w:w="100" w:type="dxa"/>
            </w:tcMar>
          </w:tcPr>
          <w:p w14:paraId="0B45E95F" w14:textId="77777777" w:rsidR="006B7499" w:rsidRDefault="00D70249">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00;59;44;00 </w:t>
            </w:r>
          </w:p>
        </w:tc>
        <w:tc>
          <w:tcPr>
            <w:tcW w:w="1262" w:type="dxa"/>
            <w:shd w:val="clear" w:color="auto" w:fill="auto"/>
            <w:tcMar>
              <w:top w:w="100" w:type="dxa"/>
              <w:left w:w="100" w:type="dxa"/>
              <w:bottom w:w="100" w:type="dxa"/>
              <w:right w:w="100" w:type="dxa"/>
            </w:tcMar>
          </w:tcPr>
          <w:p w14:paraId="14168B06" w14:textId="77777777" w:rsidR="006B7499" w:rsidRDefault="00D70249">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09:59:44:00 </w:t>
            </w:r>
          </w:p>
        </w:tc>
        <w:tc>
          <w:tcPr>
            <w:tcW w:w="897" w:type="dxa"/>
            <w:shd w:val="clear" w:color="auto" w:fill="auto"/>
            <w:tcMar>
              <w:top w:w="100" w:type="dxa"/>
              <w:left w:w="100" w:type="dxa"/>
              <w:bottom w:w="100" w:type="dxa"/>
              <w:right w:w="100" w:type="dxa"/>
            </w:tcMar>
          </w:tcPr>
          <w:p w14:paraId="3FE030C8" w14:textId="77777777" w:rsidR="006B7499" w:rsidRDefault="00D70249">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00:01:00 </w:t>
            </w:r>
          </w:p>
        </w:tc>
        <w:tc>
          <w:tcPr>
            <w:tcW w:w="1354" w:type="dxa"/>
            <w:shd w:val="clear" w:color="auto" w:fill="auto"/>
            <w:tcMar>
              <w:top w:w="100" w:type="dxa"/>
              <w:left w:w="100" w:type="dxa"/>
              <w:bottom w:w="100" w:type="dxa"/>
              <w:right w:w="100" w:type="dxa"/>
            </w:tcMar>
          </w:tcPr>
          <w:p w14:paraId="16BC4D10" w14:textId="77777777" w:rsidR="006B7499" w:rsidRDefault="00D70249">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00;59;45;00 </w:t>
            </w:r>
          </w:p>
        </w:tc>
        <w:tc>
          <w:tcPr>
            <w:tcW w:w="1349" w:type="dxa"/>
            <w:shd w:val="clear" w:color="auto" w:fill="auto"/>
            <w:tcMar>
              <w:top w:w="100" w:type="dxa"/>
              <w:left w:w="100" w:type="dxa"/>
              <w:bottom w:w="100" w:type="dxa"/>
              <w:right w:w="100" w:type="dxa"/>
            </w:tcMar>
          </w:tcPr>
          <w:p w14:paraId="50E52193" w14:textId="77777777" w:rsidR="006B7499" w:rsidRDefault="00D70249">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09:59:45:00</w:t>
            </w:r>
          </w:p>
        </w:tc>
      </w:tr>
      <w:tr w:rsidR="006B7499" w14:paraId="4C2D6375" w14:textId="77777777" w:rsidTr="00D97F92">
        <w:trPr>
          <w:trHeight w:val="451"/>
        </w:trPr>
        <w:tc>
          <w:tcPr>
            <w:tcW w:w="1440" w:type="dxa"/>
            <w:shd w:val="clear" w:color="auto" w:fill="auto"/>
            <w:tcMar>
              <w:top w:w="100" w:type="dxa"/>
              <w:left w:w="100" w:type="dxa"/>
              <w:bottom w:w="100" w:type="dxa"/>
              <w:right w:w="100" w:type="dxa"/>
            </w:tcMar>
          </w:tcPr>
          <w:p w14:paraId="6F82ECAB" w14:textId="77777777" w:rsidR="006B7499" w:rsidRDefault="00D70249">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Slate </w:t>
            </w:r>
          </w:p>
        </w:tc>
        <w:tc>
          <w:tcPr>
            <w:tcW w:w="2612" w:type="dxa"/>
            <w:shd w:val="clear" w:color="auto" w:fill="auto"/>
            <w:tcMar>
              <w:top w:w="100" w:type="dxa"/>
              <w:left w:w="100" w:type="dxa"/>
              <w:bottom w:w="100" w:type="dxa"/>
              <w:right w:w="100" w:type="dxa"/>
            </w:tcMar>
          </w:tcPr>
          <w:p w14:paraId="0CBE506A" w14:textId="77777777" w:rsidR="006B7499" w:rsidRDefault="00D70249">
            <w:pPr>
              <w:widowControl w:val="0"/>
              <w:pBdr>
                <w:top w:val="nil"/>
                <w:left w:val="nil"/>
                <w:bottom w:val="nil"/>
                <w:right w:val="nil"/>
                <w:between w:val="nil"/>
              </w:pBdr>
              <w:spacing w:line="230" w:lineRule="auto"/>
              <w:ind w:left="283" w:right="214"/>
              <w:jc w:val="center"/>
              <w:rPr>
                <w:color w:val="000000"/>
                <w:sz w:val="15"/>
                <w:szCs w:val="15"/>
                <w:shd w:val="clear" w:color="auto" w:fill="E5E5E5"/>
              </w:rPr>
            </w:pPr>
            <w:r>
              <w:rPr>
                <w:color w:val="000000"/>
                <w:sz w:val="15"/>
                <w:szCs w:val="15"/>
                <w:shd w:val="clear" w:color="auto" w:fill="E5E5E5"/>
              </w:rPr>
              <w:t xml:space="preserve">Slate(s) main + </w:t>
            </w:r>
            <w:proofErr w:type="gramStart"/>
            <w:r>
              <w:rPr>
                <w:color w:val="000000"/>
                <w:sz w:val="15"/>
                <w:szCs w:val="15"/>
                <w:shd w:val="clear" w:color="auto" w:fill="E5E5E5"/>
              </w:rPr>
              <w:t xml:space="preserve">supplemental </w:t>
            </w:r>
            <w:r>
              <w:rPr>
                <w:color w:val="000000"/>
                <w:sz w:val="15"/>
                <w:szCs w:val="15"/>
              </w:rPr>
              <w:t xml:space="preserve"> </w:t>
            </w:r>
            <w:r>
              <w:rPr>
                <w:color w:val="000000"/>
                <w:sz w:val="15"/>
                <w:szCs w:val="15"/>
                <w:shd w:val="clear" w:color="auto" w:fill="E5E5E5"/>
              </w:rPr>
              <w:t>(</w:t>
            </w:r>
            <w:proofErr w:type="gramEnd"/>
            <w:r>
              <w:rPr>
                <w:color w:val="000000"/>
                <w:sz w:val="15"/>
                <w:szCs w:val="15"/>
                <w:shd w:val="clear" w:color="auto" w:fill="E5E5E5"/>
              </w:rPr>
              <w:t xml:space="preserve">woos, other) :05 each </w:t>
            </w:r>
          </w:p>
        </w:tc>
        <w:tc>
          <w:tcPr>
            <w:tcW w:w="1257" w:type="dxa"/>
            <w:shd w:val="clear" w:color="auto" w:fill="auto"/>
            <w:tcMar>
              <w:top w:w="100" w:type="dxa"/>
              <w:left w:w="100" w:type="dxa"/>
              <w:bottom w:w="100" w:type="dxa"/>
              <w:right w:w="100" w:type="dxa"/>
            </w:tcMar>
          </w:tcPr>
          <w:p w14:paraId="7C1FADEC" w14:textId="77777777" w:rsidR="006B7499" w:rsidRDefault="00D70249">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00;59;45;00 </w:t>
            </w:r>
          </w:p>
        </w:tc>
        <w:tc>
          <w:tcPr>
            <w:tcW w:w="1262" w:type="dxa"/>
            <w:shd w:val="clear" w:color="auto" w:fill="auto"/>
            <w:tcMar>
              <w:top w:w="100" w:type="dxa"/>
              <w:left w:w="100" w:type="dxa"/>
              <w:bottom w:w="100" w:type="dxa"/>
              <w:right w:w="100" w:type="dxa"/>
            </w:tcMar>
          </w:tcPr>
          <w:p w14:paraId="66603882" w14:textId="77777777" w:rsidR="006B7499" w:rsidRDefault="00D70249">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09:59:45:00 </w:t>
            </w:r>
          </w:p>
        </w:tc>
        <w:tc>
          <w:tcPr>
            <w:tcW w:w="897" w:type="dxa"/>
            <w:shd w:val="clear" w:color="auto" w:fill="auto"/>
            <w:tcMar>
              <w:top w:w="100" w:type="dxa"/>
              <w:left w:w="100" w:type="dxa"/>
              <w:bottom w:w="100" w:type="dxa"/>
              <w:right w:w="100" w:type="dxa"/>
            </w:tcMar>
          </w:tcPr>
          <w:p w14:paraId="1464C425" w14:textId="77777777" w:rsidR="006B7499" w:rsidRDefault="00D70249">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00:10:00 </w:t>
            </w:r>
          </w:p>
        </w:tc>
        <w:tc>
          <w:tcPr>
            <w:tcW w:w="1354" w:type="dxa"/>
            <w:shd w:val="clear" w:color="auto" w:fill="auto"/>
            <w:tcMar>
              <w:top w:w="100" w:type="dxa"/>
              <w:left w:w="100" w:type="dxa"/>
              <w:bottom w:w="100" w:type="dxa"/>
              <w:right w:w="100" w:type="dxa"/>
            </w:tcMar>
          </w:tcPr>
          <w:p w14:paraId="78C58F03" w14:textId="77777777" w:rsidR="006B7499" w:rsidRDefault="00D70249">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00;59;55;00 </w:t>
            </w:r>
          </w:p>
        </w:tc>
        <w:tc>
          <w:tcPr>
            <w:tcW w:w="1349" w:type="dxa"/>
            <w:shd w:val="clear" w:color="auto" w:fill="auto"/>
            <w:tcMar>
              <w:top w:w="100" w:type="dxa"/>
              <w:left w:w="100" w:type="dxa"/>
              <w:bottom w:w="100" w:type="dxa"/>
              <w:right w:w="100" w:type="dxa"/>
            </w:tcMar>
          </w:tcPr>
          <w:p w14:paraId="4E0C628C" w14:textId="77777777" w:rsidR="006B7499" w:rsidRDefault="00D70249">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09:59:55:00</w:t>
            </w:r>
          </w:p>
        </w:tc>
      </w:tr>
      <w:tr w:rsidR="006B7499" w14:paraId="0ED0C554" w14:textId="77777777" w:rsidTr="00D97F92">
        <w:trPr>
          <w:trHeight w:val="504"/>
        </w:trPr>
        <w:tc>
          <w:tcPr>
            <w:tcW w:w="1440" w:type="dxa"/>
            <w:shd w:val="clear" w:color="auto" w:fill="auto"/>
            <w:tcMar>
              <w:top w:w="100" w:type="dxa"/>
              <w:left w:w="100" w:type="dxa"/>
              <w:bottom w:w="100" w:type="dxa"/>
              <w:right w:w="100" w:type="dxa"/>
            </w:tcMar>
          </w:tcPr>
          <w:p w14:paraId="044D6E1A" w14:textId="77777777" w:rsidR="006B7499" w:rsidRDefault="00D70249">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Countdown</w:t>
            </w:r>
          </w:p>
        </w:tc>
        <w:tc>
          <w:tcPr>
            <w:tcW w:w="2612" w:type="dxa"/>
            <w:shd w:val="clear" w:color="auto" w:fill="auto"/>
            <w:tcMar>
              <w:top w:w="100" w:type="dxa"/>
              <w:left w:w="100" w:type="dxa"/>
              <w:bottom w:w="100" w:type="dxa"/>
              <w:right w:w="100" w:type="dxa"/>
            </w:tcMar>
          </w:tcPr>
          <w:p w14:paraId="298592D2" w14:textId="77777777" w:rsidR="006B7499" w:rsidRDefault="00D70249">
            <w:pPr>
              <w:widowControl w:val="0"/>
              <w:pBdr>
                <w:top w:val="nil"/>
                <w:left w:val="nil"/>
                <w:bottom w:val="nil"/>
                <w:right w:val="nil"/>
                <w:between w:val="nil"/>
              </w:pBdr>
              <w:spacing w:line="242" w:lineRule="auto"/>
              <w:ind w:left="278" w:right="207"/>
              <w:jc w:val="center"/>
              <w:rPr>
                <w:b/>
                <w:color w:val="000000"/>
                <w:sz w:val="15"/>
                <w:szCs w:val="15"/>
              </w:rPr>
            </w:pPr>
            <w:r>
              <w:rPr>
                <w:b/>
                <w:color w:val="000000"/>
                <w:sz w:val="15"/>
                <w:szCs w:val="15"/>
              </w:rPr>
              <w:t xml:space="preserve">Countdown from :05 to :03 </w:t>
            </w:r>
            <w:r>
              <w:rPr>
                <w:b/>
                <w:color w:val="000000"/>
                <w:sz w:val="26"/>
                <w:szCs w:val="26"/>
                <w:vertAlign w:val="superscript"/>
              </w:rPr>
              <w:t xml:space="preserve">(with audible tone at each 1 </w:t>
            </w:r>
            <w:r>
              <w:rPr>
                <w:b/>
                <w:color w:val="000000"/>
                <w:sz w:val="15"/>
                <w:szCs w:val="15"/>
              </w:rPr>
              <w:t>second interval)</w:t>
            </w:r>
          </w:p>
        </w:tc>
        <w:tc>
          <w:tcPr>
            <w:tcW w:w="1257" w:type="dxa"/>
            <w:shd w:val="clear" w:color="auto" w:fill="auto"/>
            <w:tcMar>
              <w:top w:w="100" w:type="dxa"/>
              <w:left w:w="100" w:type="dxa"/>
              <w:bottom w:w="100" w:type="dxa"/>
              <w:right w:w="100" w:type="dxa"/>
            </w:tcMar>
          </w:tcPr>
          <w:p w14:paraId="045E3EAF" w14:textId="77777777" w:rsidR="006B7499" w:rsidRDefault="00D70249">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00;59;55;00 </w:t>
            </w:r>
          </w:p>
        </w:tc>
        <w:tc>
          <w:tcPr>
            <w:tcW w:w="1262" w:type="dxa"/>
            <w:shd w:val="clear" w:color="auto" w:fill="auto"/>
            <w:tcMar>
              <w:top w:w="100" w:type="dxa"/>
              <w:left w:w="100" w:type="dxa"/>
              <w:bottom w:w="100" w:type="dxa"/>
              <w:right w:w="100" w:type="dxa"/>
            </w:tcMar>
          </w:tcPr>
          <w:p w14:paraId="2E97827D" w14:textId="77777777" w:rsidR="006B7499" w:rsidRDefault="00D70249">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09:59:55:00 </w:t>
            </w:r>
          </w:p>
        </w:tc>
        <w:tc>
          <w:tcPr>
            <w:tcW w:w="897" w:type="dxa"/>
            <w:shd w:val="clear" w:color="auto" w:fill="auto"/>
            <w:tcMar>
              <w:top w:w="100" w:type="dxa"/>
              <w:left w:w="100" w:type="dxa"/>
              <w:bottom w:w="100" w:type="dxa"/>
              <w:right w:w="100" w:type="dxa"/>
            </w:tcMar>
          </w:tcPr>
          <w:p w14:paraId="0575B0C2" w14:textId="77777777" w:rsidR="006B7499" w:rsidRDefault="00D70249">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00:03:00 </w:t>
            </w:r>
          </w:p>
        </w:tc>
        <w:tc>
          <w:tcPr>
            <w:tcW w:w="1354" w:type="dxa"/>
            <w:shd w:val="clear" w:color="auto" w:fill="auto"/>
            <w:tcMar>
              <w:top w:w="100" w:type="dxa"/>
              <w:left w:w="100" w:type="dxa"/>
              <w:bottom w:w="100" w:type="dxa"/>
              <w:right w:w="100" w:type="dxa"/>
            </w:tcMar>
          </w:tcPr>
          <w:p w14:paraId="0F0AB090" w14:textId="77777777" w:rsidR="006B7499" w:rsidRDefault="00D70249">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00;59;57;02 </w:t>
            </w:r>
          </w:p>
        </w:tc>
        <w:tc>
          <w:tcPr>
            <w:tcW w:w="1349" w:type="dxa"/>
            <w:shd w:val="clear" w:color="auto" w:fill="auto"/>
            <w:tcMar>
              <w:top w:w="100" w:type="dxa"/>
              <w:left w:w="100" w:type="dxa"/>
              <w:bottom w:w="100" w:type="dxa"/>
              <w:right w:w="100" w:type="dxa"/>
            </w:tcMar>
          </w:tcPr>
          <w:p w14:paraId="28242CA0" w14:textId="77777777" w:rsidR="006B7499" w:rsidRDefault="00D70249">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09:59:57:02</w:t>
            </w:r>
          </w:p>
        </w:tc>
      </w:tr>
      <w:tr w:rsidR="006B7499" w14:paraId="7380E9F3" w14:textId="77777777" w:rsidTr="00D97F92">
        <w:trPr>
          <w:trHeight w:val="446"/>
        </w:trPr>
        <w:tc>
          <w:tcPr>
            <w:tcW w:w="1440" w:type="dxa"/>
            <w:shd w:val="clear" w:color="auto" w:fill="auto"/>
            <w:tcMar>
              <w:top w:w="100" w:type="dxa"/>
              <w:left w:w="100" w:type="dxa"/>
              <w:bottom w:w="100" w:type="dxa"/>
              <w:right w:w="100" w:type="dxa"/>
            </w:tcMar>
          </w:tcPr>
          <w:p w14:paraId="7A2EDAC3" w14:textId="77777777" w:rsidR="006B7499" w:rsidRDefault="00D70249">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Black </w:t>
            </w:r>
          </w:p>
        </w:tc>
        <w:tc>
          <w:tcPr>
            <w:tcW w:w="2612" w:type="dxa"/>
            <w:shd w:val="clear" w:color="auto" w:fill="auto"/>
            <w:tcMar>
              <w:top w:w="100" w:type="dxa"/>
              <w:left w:w="100" w:type="dxa"/>
              <w:bottom w:w="100" w:type="dxa"/>
              <w:right w:w="100" w:type="dxa"/>
            </w:tcMar>
          </w:tcPr>
          <w:p w14:paraId="728B7455" w14:textId="77777777" w:rsidR="006B7499" w:rsidRDefault="00D70249">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Black </w:t>
            </w:r>
          </w:p>
        </w:tc>
        <w:tc>
          <w:tcPr>
            <w:tcW w:w="1257" w:type="dxa"/>
            <w:shd w:val="clear" w:color="auto" w:fill="auto"/>
            <w:tcMar>
              <w:top w:w="100" w:type="dxa"/>
              <w:left w:w="100" w:type="dxa"/>
              <w:bottom w:w="100" w:type="dxa"/>
              <w:right w:w="100" w:type="dxa"/>
            </w:tcMar>
          </w:tcPr>
          <w:p w14:paraId="6AFAC6B4" w14:textId="77777777" w:rsidR="006B7499" w:rsidRDefault="00D70249">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00;59;57;02 </w:t>
            </w:r>
          </w:p>
        </w:tc>
        <w:tc>
          <w:tcPr>
            <w:tcW w:w="1262" w:type="dxa"/>
            <w:shd w:val="clear" w:color="auto" w:fill="auto"/>
            <w:tcMar>
              <w:top w:w="100" w:type="dxa"/>
              <w:left w:w="100" w:type="dxa"/>
              <w:bottom w:w="100" w:type="dxa"/>
              <w:right w:w="100" w:type="dxa"/>
            </w:tcMar>
          </w:tcPr>
          <w:p w14:paraId="31A5E1E6" w14:textId="77777777" w:rsidR="006B7499" w:rsidRDefault="00D70249">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09:59:57:02 </w:t>
            </w:r>
          </w:p>
        </w:tc>
        <w:tc>
          <w:tcPr>
            <w:tcW w:w="897" w:type="dxa"/>
            <w:shd w:val="clear" w:color="auto" w:fill="auto"/>
            <w:tcMar>
              <w:top w:w="100" w:type="dxa"/>
              <w:left w:w="100" w:type="dxa"/>
              <w:bottom w:w="100" w:type="dxa"/>
              <w:right w:w="100" w:type="dxa"/>
            </w:tcMar>
          </w:tcPr>
          <w:p w14:paraId="43D80DCB" w14:textId="77777777" w:rsidR="006B7499" w:rsidRDefault="00D70249">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00:00:06 </w:t>
            </w:r>
          </w:p>
        </w:tc>
        <w:tc>
          <w:tcPr>
            <w:tcW w:w="1354" w:type="dxa"/>
            <w:shd w:val="clear" w:color="auto" w:fill="auto"/>
            <w:tcMar>
              <w:top w:w="100" w:type="dxa"/>
              <w:left w:w="100" w:type="dxa"/>
              <w:bottom w:w="100" w:type="dxa"/>
              <w:right w:w="100" w:type="dxa"/>
            </w:tcMar>
          </w:tcPr>
          <w:p w14:paraId="52960B66" w14:textId="77777777" w:rsidR="006B7499" w:rsidRDefault="00D70249">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00;59;57;06 </w:t>
            </w:r>
          </w:p>
        </w:tc>
        <w:tc>
          <w:tcPr>
            <w:tcW w:w="1349" w:type="dxa"/>
            <w:shd w:val="clear" w:color="auto" w:fill="auto"/>
            <w:tcMar>
              <w:top w:w="100" w:type="dxa"/>
              <w:left w:w="100" w:type="dxa"/>
              <w:bottom w:w="100" w:type="dxa"/>
              <w:right w:w="100" w:type="dxa"/>
            </w:tcMar>
          </w:tcPr>
          <w:p w14:paraId="61401C0C" w14:textId="77777777" w:rsidR="006B7499" w:rsidRDefault="00D70249">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09:59:57:06</w:t>
            </w:r>
          </w:p>
        </w:tc>
      </w:tr>
      <w:tr w:rsidR="006B7499" w14:paraId="4FE28566" w14:textId="77777777" w:rsidTr="00D97F92">
        <w:trPr>
          <w:trHeight w:val="748"/>
        </w:trPr>
        <w:tc>
          <w:tcPr>
            <w:tcW w:w="1440" w:type="dxa"/>
            <w:shd w:val="clear" w:color="auto" w:fill="auto"/>
            <w:tcMar>
              <w:top w:w="100" w:type="dxa"/>
              <w:left w:w="100" w:type="dxa"/>
              <w:bottom w:w="100" w:type="dxa"/>
              <w:right w:w="100" w:type="dxa"/>
            </w:tcMar>
          </w:tcPr>
          <w:p w14:paraId="339BF734" w14:textId="77777777" w:rsidR="006B7499" w:rsidRDefault="00D70249">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White</w:t>
            </w:r>
          </w:p>
        </w:tc>
        <w:tc>
          <w:tcPr>
            <w:tcW w:w="2612" w:type="dxa"/>
            <w:shd w:val="clear" w:color="auto" w:fill="auto"/>
            <w:tcMar>
              <w:top w:w="100" w:type="dxa"/>
              <w:left w:w="100" w:type="dxa"/>
              <w:bottom w:w="100" w:type="dxa"/>
              <w:right w:w="100" w:type="dxa"/>
            </w:tcMar>
          </w:tcPr>
          <w:p w14:paraId="01675D56" w14:textId="77777777" w:rsidR="006B7499" w:rsidRDefault="00D70249">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Sync Indicator </w:t>
            </w:r>
          </w:p>
          <w:p w14:paraId="75745EBE" w14:textId="77777777" w:rsidR="006B7499" w:rsidRDefault="00D70249">
            <w:pPr>
              <w:widowControl w:val="0"/>
              <w:pBdr>
                <w:top w:val="nil"/>
                <w:left w:val="nil"/>
                <w:bottom w:val="nil"/>
                <w:right w:val="nil"/>
                <w:between w:val="nil"/>
              </w:pBdr>
              <w:spacing w:before="55" w:line="302" w:lineRule="auto"/>
              <w:ind w:left="153" w:right="138"/>
              <w:jc w:val="center"/>
              <w:rPr>
                <w:b/>
                <w:color w:val="000000"/>
                <w:sz w:val="15"/>
                <w:szCs w:val="15"/>
              </w:rPr>
            </w:pPr>
            <w:r>
              <w:rPr>
                <w:b/>
                <w:color w:val="000000"/>
                <w:sz w:val="15"/>
                <w:szCs w:val="15"/>
              </w:rPr>
              <w:t xml:space="preserve">(two frames of white video and 1 </w:t>
            </w:r>
            <w:proofErr w:type="spellStart"/>
            <w:r>
              <w:rPr>
                <w:b/>
                <w:color w:val="000000"/>
                <w:sz w:val="15"/>
                <w:szCs w:val="15"/>
              </w:rPr>
              <w:t>khz</w:t>
            </w:r>
            <w:proofErr w:type="spellEnd"/>
            <w:r>
              <w:rPr>
                <w:b/>
                <w:color w:val="000000"/>
                <w:sz w:val="15"/>
                <w:szCs w:val="15"/>
              </w:rPr>
              <w:t xml:space="preserve"> tone)</w:t>
            </w:r>
          </w:p>
        </w:tc>
        <w:tc>
          <w:tcPr>
            <w:tcW w:w="1257" w:type="dxa"/>
            <w:shd w:val="clear" w:color="auto" w:fill="auto"/>
            <w:tcMar>
              <w:top w:w="100" w:type="dxa"/>
              <w:left w:w="100" w:type="dxa"/>
              <w:bottom w:w="100" w:type="dxa"/>
              <w:right w:w="100" w:type="dxa"/>
            </w:tcMar>
          </w:tcPr>
          <w:p w14:paraId="0C638934" w14:textId="77777777" w:rsidR="006B7499" w:rsidRDefault="00D70249">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00;59;57;06 </w:t>
            </w:r>
          </w:p>
        </w:tc>
        <w:tc>
          <w:tcPr>
            <w:tcW w:w="1262" w:type="dxa"/>
            <w:shd w:val="clear" w:color="auto" w:fill="auto"/>
            <w:tcMar>
              <w:top w:w="100" w:type="dxa"/>
              <w:left w:w="100" w:type="dxa"/>
              <w:bottom w:w="100" w:type="dxa"/>
              <w:right w:w="100" w:type="dxa"/>
            </w:tcMar>
          </w:tcPr>
          <w:p w14:paraId="61933760" w14:textId="77777777" w:rsidR="006B7499" w:rsidRDefault="00D70249">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09:59:57:06 </w:t>
            </w:r>
          </w:p>
        </w:tc>
        <w:tc>
          <w:tcPr>
            <w:tcW w:w="897" w:type="dxa"/>
            <w:shd w:val="clear" w:color="auto" w:fill="auto"/>
            <w:tcMar>
              <w:top w:w="100" w:type="dxa"/>
              <w:left w:w="100" w:type="dxa"/>
              <w:bottom w:w="100" w:type="dxa"/>
              <w:right w:w="100" w:type="dxa"/>
            </w:tcMar>
          </w:tcPr>
          <w:p w14:paraId="67C05383" w14:textId="77777777" w:rsidR="006B7499" w:rsidRDefault="00D70249">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00:00:02 </w:t>
            </w:r>
          </w:p>
        </w:tc>
        <w:tc>
          <w:tcPr>
            <w:tcW w:w="1354" w:type="dxa"/>
            <w:shd w:val="clear" w:color="auto" w:fill="auto"/>
            <w:tcMar>
              <w:top w:w="100" w:type="dxa"/>
              <w:left w:w="100" w:type="dxa"/>
              <w:bottom w:w="100" w:type="dxa"/>
              <w:right w:w="100" w:type="dxa"/>
            </w:tcMar>
          </w:tcPr>
          <w:p w14:paraId="5850A92C" w14:textId="77777777" w:rsidR="006B7499" w:rsidRDefault="00D70249">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00;59;57;08 </w:t>
            </w:r>
          </w:p>
        </w:tc>
        <w:tc>
          <w:tcPr>
            <w:tcW w:w="1349" w:type="dxa"/>
            <w:shd w:val="clear" w:color="auto" w:fill="auto"/>
            <w:tcMar>
              <w:top w:w="100" w:type="dxa"/>
              <w:left w:w="100" w:type="dxa"/>
              <w:bottom w:w="100" w:type="dxa"/>
              <w:right w:w="100" w:type="dxa"/>
            </w:tcMar>
          </w:tcPr>
          <w:p w14:paraId="2976DBFF" w14:textId="77777777" w:rsidR="006B7499" w:rsidRDefault="00D70249">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09:59:57:08</w:t>
            </w:r>
          </w:p>
        </w:tc>
      </w:tr>
      <w:tr w:rsidR="006B7499" w14:paraId="74C28350" w14:textId="77777777" w:rsidTr="00D97F92">
        <w:trPr>
          <w:trHeight w:val="873"/>
        </w:trPr>
        <w:tc>
          <w:tcPr>
            <w:tcW w:w="1440" w:type="dxa"/>
            <w:shd w:val="clear" w:color="auto" w:fill="auto"/>
            <w:tcMar>
              <w:top w:w="100" w:type="dxa"/>
              <w:left w:w="100" w:type="dxa"/>
              <w:bottom w:w="100" w:type="dxa"/>
              <w:right w:w="100" w:type="dxa"/>
            </w:tcMar>
          </w:tcPr>
          <w:p w14:paraId="402489FF" w14:textId="77777777" w:rsidR="006B7499" w:rsidRDefault="00D70249">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Black </w:t>
            </w:r>
          </w:p>
        </w:tc>
        <w:tc>
          <w:tcPr>
            <w:tcW w:w="2612" w:type="dxa"/>
            <w:shd w:val="clear" w:color="auto" w:fill="auto"/>
            <w:tcMar>
              <w:top w:w="100" w:type="dxa"/>
              <w:left w:w="100" w:type="dxa"/>
              <w:bottom w:w="100" w:type="dxa"/>
              <w:right w:w="100" w:type="dxa"/>
            </w:tcMar>
          </w:tcPr>
          <w:p w14:paraId="54CEE3B6" w14:textId="77777777" w:rsidR="006B7499" w:rsidRDefault="00D70249">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Black </w:t>
            </w:r>
          </w:p>
        </w:tc>
        <w:tc>
          <w:tcPr>
            <w:tcW w:w="1257" w:type="dxa"/>
            <w:shd w:val="clear" w:color="auto" w:fill="auto"/>
            <w:tcMar>
              <w:top w:w="100" w:type="dxa"/>
              <w:left w:w="100" w:type="dxa"/>
              <w:bottom w:w="100" w:type="dxa"/>
              <w:right w:w="100" w:type="dxa"/>
            </w:tcMar>
          </w:tcPr>
          <w:p w14:paraId="2002A26C" w14:textId="77777777" w:rsidR="006B7499" w:rsidRDefault="00D70249">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00;59;57;08 </w:t>
            </w:r>
          </w:p>
        </w:tc>
        <w:tc>
          <w:tcPr>
            <w:tcW w:w="1262" w:type="dxa"/>
            <w:shd w:val="clear" w:color="auto" w:fill="auto"/>
            <w:tcMar>
              <w:top w:w="100" w:type="dxa"/>
              <w:left w:w="100" w:type="dxa"/>
              <w:bottom w:w="100" w:type="dxa"/>
              <w:right w:w="100" w:type="dxa"/>
            </w:tcMar>
          </w:tcPr>
          <w:p w14:paraId="201DD2E4" w14:textId="77777777" w:rsidR="006B7499" w:rsidRDefault="00D70249">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09:59:57:08</w:t>
            </w:r>
          </w:p>
        </w:tc>
        <w:tc>
          <w:tcPr>
            <w:tcW w:w="897" w:type="dxa"/>
            <w:shd w:val="clear" w:color="auto" w:fill="auto"/>
            <w:tcMar>
              <w:top w:w="100" w:type="dxa"/>
              <w:left w:w="100" w:type="dxa"/>
              <w:bottom w:w="100" w:type="dxa"/>
              <w:right w:w="100" w:type="dxa"/>
            </w:tcMar>
          </w:tcPr>
          <w:p w14:paraId="33303D82" w14:textId="77777777" w:rsidR="006B7499" w:rsidRDefault="00D70249">
            <w:pPr>
              <w:widowControl w:val="0"/>
              <w:pBdr>
                <w:top w:val="nil"/>
                <w:left w:val="nil"/>
                <w:bottom w:val="nil"/>
                <w:right w:val="nil"/>
                <w:between w:val="nil"/>
              </w:pBdr>
              <w:spacing w:line="240" w:lineRule="auto"/>
              <w:jc w:val="center"/>
              <w:rPr>
                <w:b/>
                <w:color w:val="000000"/>
                <w:sz w:val="15"/>
                <w:szCs w:val="15"/>
              </w:rPr>
            </w:pPr>
            <w:r>
              <w:rPr>
                <w:b/>
                <w:color w:val="000000"/>
                <w:sz w:val="15"/>
                <w:szCs w:val="15"/>
                <w:shd w:val="clear" w:color="auto" w:fill="E5E5E5"/>
              </w:rPr>
              <w:t>00:02:20</w:t>
            </w:r>
            <w:r>
              <w:rPr>
                <w:b/>
                <w:color w:val="000000"/>
                <w:sz w:val="15"/>
                <w:szCs w:val="15"/>
              </w:rPr>
              <w:t xml:space="preserve"> </w:t>
            </w:r>
          </w:p>
          <w:p w14:paraId="5CB48568" w14:textId="77777777" w:rsidR="006B7499" w:rsidRDefault="00D70249">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(29.97) </w:t>
            </w:r>
          </w:p>
          <w:p w14:paraId="146ED72D" w14:textId="77777777" w:rsidR="006B7499" w:rsidRDefault="00D70249">
            <w:pPr>
              <w:widowControl w:val="0"/>
              <w:pBdr>
                <w:top w:val="nil"/>
                <w:left w:val="nil"/>
                <w:bottom w:val="nil"/>
                <w:right w:val="nil"/>
                <w:between w:val="nil"/>
              </w:pBdr>
              <w:spacing w:before="59" w:line="240" w:lineRule="auto"/>
              <w:jc w:val="center"/>
              <w:rPr>
                <w:b/>
                <w:color w:val="000000"/>
                <w:sz w:val="15"/>
                <w:szCs w:val="15"/>
              </w:rPr>
            </w:pPr>
            <w:r>
              <w:rPr>
                <w:b/>
                <w:color w:val="000000"/>
                <w:sz w:val="15"/>
                <w:szCs w:val="15"/>
                <w:shd w:val="clear" w:color="auto" w:fill="E5E5E5"/>
              </w:rPr>
              <w:t>00:02:15</w:t>
            </w:r>
            <w:r>
              <w:rPr>
                <w:b/>
                <w:color w:val="000000"/>
                <w:sz w:val="15"/>
                <w:szCs w:val="15"/>
              </w:rPr>
              <w:t xml:space="preserve"> </w:t>
            </w:r>
          </w:p>
          <w:p w14:paraId="7B419E81" w14:textId="77777777" w:rsidR="006B7499" w:rsidRDefault="00D70249">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(25)</w:t>
            </w:r>
          </w:p>
        </w:tc>
        <w:tc>
          <w:tcPr>
            <w:tcW w:w="1354" w:type="dxa"/>
            <w:shd w:val="clear" w:color="auto" w:fill="auto"/>
            <w:tcMar>
              <w:top w:w="100" w:type="dxa"/>
              <w:left w:w="100" w:type="dxa"/>
              <w:bottom w:w="100" w:type="dxa"/>
              <w:right w:w="100" w:type="dxa"/>
            </w:tcMar>
          </w:tcPr>
          <w:p w14:paraId="1F6AADCE" w14:textId="77777777" w:rsidR="006B7499" w:rsidRDefault="00D70249">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01;00;00;00 </w:t>
            </w:r>
          </w:p>
        </w:tc>
        <w:tc>
          <w:tcPr>
            <w:tcW w:w="1349" w:type="dxa"/>
            <w:shd w:val="clear" w:color="auto" w:fill="auto"/>
            <w:tcMar>
              <w:top w:w="100" w:type="dxa"/>
              <w:left w:w="100" w:type="dxa"/>
              <w:bottom w:w="100" w:type="dxa"/>
              <w:right w:w="100" w:type="dxa"/>
            </w:tcMar>
          </w:tcPr>
          <w:p w14:paraId="5A9A83E3" w14:textId="77777777" w:rsidR="006B7499" w:rsidRDefault="00D70249">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10:00:00:00</w:t>
            </w:r>
          </w:p>
        </w:tc>
      </w:tr>
      <w:tr w:rsidR="006B7499" w14:paraId="705EF6D3" w14:textId="77777777" w:rsidTr="00D97F92">
        <w:trPr>
          <w:trHeight w:val="475"/>
        </w:trPr>
        <w:tc>
          <w:tcPr>
            <w:tcW w:w="1440" w:type="dxa"/>
            <w:vMerge w:val="restart"/>
            <w:shd w:val="clear" w:color="auto" w:fill="auto"/>
            <w:tcMar>
              <w:top w:w="100" w:type="dxa"/>
              <w:left w:w="100" w:type="dxa"/>
              <w:bottom w:w="100" w:type="dxa"/>
              <w:right w:w="100" w:type="dxa"/>
            </w:tcMar>
          </w:tcPr>
          <w:p w14:paraId="65348AD2" w14:textId="77777777" w:rsidR="006B7499" w:rsidRDefault="00D70249">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Content Act #1</w:t>
            </w:r>
          </w:p>
        </w:tc>
        <w:tc>
          <w:tcPr>
            <w:tcW w:w="2612" w:type="dxa"/>
            <w:shd w:val="clear" w:color="auto" w:fill="auto"/>
            <w:tcMar>
              <w:top w:w="100" w:type="dxa"/>
              <w:left w:w="100" w:type="dxa"/>
              <w:bottom w:w="100" w:type="dxa"/>
              <w:right w:w="100" w:type="dxa"/>
            </w:tcMar>
          </w:tcPr>
          <w:p w14:paraId="2BBE96BF" w14:textId="77777777" w:rsidR="006B7499" w:rsidRDefault="00D70249">
            <w:pPr>
              <w:widowControl w:val="0"/>
              <w:pBdr>
                <w:top w:val="nil"/>
                <w:left w:val="nil"/>
                <w:bottom w:val="nil"/>
                <w:right w:val="nil"/>
                <w:between w:val="nil"/>
              </w:pBdr>
              <w:spacing w:line="240" w:lineRule="auto"/>
              <w:jc w:val="center"/>
              <w:rPr>
                <w:color w:val="000000"/>
                <w:sz w:val="15"/>
                <w:szCs w:val="15"/>
              </w:rPr>
            </w:pPr>
            <w:r>
              <w:rPr>
                <w:color w:val="000000"/>
                <w:sz w:val="15"/>
                <w:szCs w:val="15"/>
              </w:rPr>
              <w:t xml:space="preserve">Beginning of program/disclaimer </w:t>
            </w:r>
          </w:p>
        </w:tc>
        <w:tc>
          <w:tcPr>
            <w:tcW w:w="1257" w:type="dxa"/>
            <w:shd w:val="clear" w:color="auto" w:fill="auto"/>
            <w:tcMar>
              <w:top w:w="100" w:type="dxa"/>
              <w:left w:w="100" w:type="dxa"/>
              <w:bottom w:w="100" w:type="dxa"/>
              <w:right w:w="100" w:type="dxa"/>
            </w:tcMar>
          </w:tcPr>
          <w:p w14:paraId="49A9EBE9" w14:textId="77777777" w:rsidR="006B7499" w:rsidRDefault="00D70249">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01;00;00;00 </w:t>
            </w:r>
          </w:p>
        </w:tc>
        <w:tc>
          <w:tcPr>
            <w:tcW w:w="1262" w:type="dxa"/>
            <w:shd w:val="clear" w:color="auto" w:fill="auto"/>
            <w:tcMar>
              <w:top w:w="100" w:type="dxa"/>
              <w:left w:w="100" w:type="dxa"/>
              <w:bottom w:w="100" w:type="dxa"/>
              <w:right w:w="100" w:type="dxa"/>
            </w:tcMar>
          </w:tcPr>
          <w:p w14:paraId="16CC3146" w14:textId="77777777" w:rsidR="006B7499" w:rsidRDefault="00D70249">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10:00:00:00</w:t>
            </w:r>
          </w:p>
        </w:tc>
        <w:tc>
          <w:tcPr>
            <w:tcW w:w="897" w:type="dxa"/>
            <w:shd w:val="clear" w:color="auto" w:fill="auto"/>
            <w:tcMar>
              <w:top w:w="100" w:type="dxa"/>
              <w:left w:w="100" w:type="dxa"/>
              <w:bottom w:w="100" w:type="dxa"/>
              <w:right w:w="100" w:type="dxa"/>
            </w:tcMar>
          </w:tcPr>
          <w:p w14:paraId="328B05ED" w14:textId="77777777" w:rsidR="006B7499" w:rsidRDefault="006B7499">
            <w:pPr>
              <w:widowControl w:val="0"/>
              <w:pBdr>
                <w:top w:val="nil"/>
                <w:left w:val="nil"/>
                <w:bottom w:val="nil"/>
                <w:right w:val="nil"/>
                <w:between w:val="nil"/>
              </w:pBdr>
              <w:rPr>
                <w:b/>
                <w:color w:val="000000"/>
                <w:sz w:val="15"/>
                <w:szCs w:val="15"/>
              </w:rPr>
            </w:pPr>
          </w:p>
        </w:tc>
        <w:tc>
          <w:tcPr>
            <w:tcW w:w="1354" w:type="dxa"/>
            <w:shd w:val="clear" w:color="auto" w:fill="auto"/>
            <w:tcMar>
              <w:top w:w="100" w:type="dxa"/>
              <w:left w:w="100" w:type="dxa"/>
              <w:bottom w:w="100" w:type="dxa"/>
              <w:right w:w="100" w:type="dxa"/>
            </w:tcMar>
          </w:tcPr>
          <w:p w14:paraId="1A6F111E" w14:textId="77777777" w:rsidR="006B7499" w:rsidRDefault="006B7499">
            <w:pPr>
              <w:widowControl w:val="0"/>
              <w:pBdr>
                <w:top w:val="nil"/>
                <w:left w:val="nil"/>
                <w:bottom w:val="nil"/>
                <w:right w:val="nil"/>
                <w:between w:val="nil"/>
              </w:pBdr>
              <w:rPr>
                <w:b/>
                <w:color w:val="000000"/>
                <w:sz w:val="15"/>
                <w:szCs w:val="15"/>
              </w:rPr>
            </w:pPr>
          </w:p>
        </w:tc>
        <w:tc>
          <w:tcPr>
            <w:tcW w:w="1349" w:type="dxa"/>
            <w:shd w:val="clear" w:color="auto" w:fill="auto"/>
            <w:tcMar>
              <w:top w:w="100" w:type="dxa"/>
              <w:left w:w="100" w:type="dxa"/>
              <w:bottom w:w="100" w:type="dxa"/>
              <w:right w:w="100" w:type="dxa"/>
            </w:tcMar>
          </w:tcPr>
          <w:p w14:paraId="31F07255" w14:textId="77777777" w:rsidR="006B7499" w:rsidRDefault="006B7499">
            <w:pPr>
              <w:widowControl w:val="0"/>
              <w:pBdr>
                <w:top w:val="nil"/>
                <w:left w:val="nil"/>
                <w:bottom w:val="nil"/>
                <w:right w:val="nil"/>
                <w:between w:val="nil"/>
              </w:pBdr>
              <w:rPr>
                <w:b/>
                <w:color w:val="000000"/>
                <w:sz w:val="15"/>
                <w:szCs w:val="15"/>
              </w:rPr>
            </w:pPr>
          </w:p>
        </w:tc>
      </w:tr>
      <w:tr w:rsidR="006B7499" w14:paraId="3DE229E1" w14:textId="77777777" w:rsidTr="00D97F92">
        <w:trPr>
          <w:trHeight w:val="537"/>
        </w:trPr>
        <w:tc>
          <w:tcPr>
            <w:tcW w:w="1440" w:type="dxa"/>
            <w:vMerge/>
            <w:shd w:val="clear" w:color="auto" w:fill="auto"/>
            <w:tcMar>
              <w:top w:w="100" w:type="dxa"/>
              <w:left w:w="100" w:type="dxa"/>
              <w:bottom w:w="100" w:type="dxa"/>
              <w:right w:w="100" w:type="dxa"/>
            </w:tcMar>
          </w:tcPr>
          <w:p w14:paraId="062FF597" w14:textId="77777777" w:rsidR="006B7499" w:rsidRDefault="006B7499">
            <w:pPr>
              <w:widowControl w:val="0"/>
              <w:pBdr>
                <w:top w:val="nil"/>
                <w:left w:val="nil"/>
                <w:bottom w:val="nil"/>
                <w:right w:val="nil"/>
                <w:between w:val="nil"/>
              </w:pBdr>
              <w:rPr>
                <w:b/>
                <w:color w:val="000000"/>
                <w:sz w:val="15"/>
                <w:szCs w:val="15"/>
              </w:rPr>
            </w:pPr>
          </w:p>
        </w:tc>
        <w:tc>
          <w:tcPr>
            <w:tcW w:w="2612" w:type="dxa"/>
            <w:shd w:val="clear" w:color="auto" w:fill="auto"/>
            <w:tcMar>
              <w:top w:w="100" w:type="dxa"/>
              <w:left w:w="100" w:type="dxa"/>
              <w:bottom w:w="100" w:type="dxa"/>
              <w:right w:w="100" w:type="dxa"/>
            </w:tcMar>
          </w:tcPr>
          <w:p w14:paraId="72CA0F16" w14:textId="77777777" w:rsidR="006B7499" w:rsidRDefault="00D70249">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Act #1</w:t>
            </w:r>
          </w:p>
          <w:p w14:paraId="78ED5BEC" w14:textId="3EE89B84" w:rsidR="00017547" w:rsidRPr="00017547" w:rsidRDefault="00017547">
            <w:pPr>
              <w:widowControl w:val="0"/>
              <w:pBdr>
                <w:top w:val="nil"/>
                <w:left w:val="nil"/>
                <w:bottom w:val="nil"/>
                <w:right w:val="nil"/>
                <w:between w:val="nil"/>
              </w:pBdr>
              <w:spacing w:line="240" w:lineRule="auto"/>
              <w:jc w:val="center"/>
              <w:rPr>
                <w:bCs/>
                <w:color w:val="000000"/>
                <w:sz w:val="15"/>
                <w:szCs w:val="15"/>
              </w:rPr>
            </w:pPr>
            <w:r>
              <w:rPr>
                <w:bCs/>
                <w:color w:val="000000"/>
                <w:sz w:val="15"/>
                <w:szCs w:val="15"/>
              </w:rPr>
              <w:t>(Act #1 length min of 7:00)</w:t>
            </w:r>
          </w:p>
        </w:tc>
        <w:tc>
          <w:tcPr>
            <w:tcW w:w="1257" w:type="dxa"/>
            <w:shd w:val="clear" w:color="auto" w:fill="auto"/>
            <w:tcMar>
              <w:top w:w="100" w:type="dxa"/>
              <w:left w:w="100" w:type="dxa"/>
              <w:bottom w:w="100" w:type="dxa"/>
              <w:right w:w="100" w:type="dxa"/>
            </w:tcMar>
          </w:tcPr>
          <w:p w14:paraId="44EC642C" w14:textId="77777777" w:rsidR="006B7499" w:rsidRDefault="006B7499">
            <w:pPr>
              <w:widowControl w:val="0"/>
              <w:pBdr>
                <w:top w:val="nil"/>
                <w:left w:val="nil"/>
                <w:bottom w:val="nil"/>
                <w:right w:val="nil"/>
                <w:between w:val="nil"/>
              </w:pBdr>
              <w:rPr>
                <w:b/>
                <w:color w:val="000000"/>
                <w:sz w:val="15"/>
                <w:szCs w:val="15"/>
              </w:rPr>
            </w:pPr>
          </w:p>
        </w:tc>
        <w:tc>
          <w:tcPr>
            <w:tcW w:w="1262" w:type="dxa"/>
            <w:shd w:val="clear" w:color="auto" w:fill="auto"/>
            <w:tcMar>
              <w:top w:w="100" w:type="dxa"/>
              <w:left w:w="100" w:type="dxa"/>
              <w:bottom w:w="100" w:type="dxa"/>
              <w:right w:w="100" w:type="dxa"/>
            </w:tcMar>
          </w:tcPr>
          <w:p w14:paraId="3BCBB424" w14:textId="77777777" w:rsidR="006B7499" w:rsidRDefault="006B7499">
            <w:pPr>
              <w:widowControl w:val="0"/>
              <w:pBdr>
                <w:top w:val="nil"/>
                <w:left w:val="nil"/>
                <w:bottom w:val="nil"/>
                <w:right w:val="nil"/>
                <w:between w:val="nil"/>
              </w:pBdr>
              <w:rPr>
                <w:b/>
                <w:color w:val="000000"/>
                <w:sz w:val="15"/>
                <w:szCs w:val="15"/>
              </w:rPr>
            </w:pPr>
          </w:p>
        </w:tc>
        <w:tc>
          <w:tcPr>
            <w:tcW w:w="897" w:type="dxa"/>
            <w:shd w:val="clear" w:color="auto" w:fill="auto"/>
            <w:tcMar>
              <w:top w:w="100" w:type="dxa"/>
              <w:left w:w="100" w:type="dxa"/>
              <w:bottom w:w="100" w:type="dxa"/>
              <w:right w:w="100" w:type="dxa"/>
            </w:tcMar>
          </w:tcPr>
          <w:p w14:paraId="10CA9FD9" w14:textId="77777777" w:rsidR="006B7499" w:rsidRDefault="006B7499">
            <w:pPr>
              <w:widowControl w:val="0"/>
              <w:pBdr>
                <w:top w:val="nil"/>
                <w:left w:val="nil"/>
                <w:bottom w:val="nil"/>
                <w:right w:val="nil"/>
                <w:between w:val="nil"/>
              </w:pBdr>
              <w:rPr>
                <w:b/>
                <w:color w:val="000000"/>
                <w:sz w:val="15"/>
                <w:szCs w:val="15"/>
              </w:rPr>
            </w:pPr>
          </w:p>
        </w:tc>
        <w:tc>
          <w:tcPr>
            <w:tcW w:w="1354" w:type="dxa"/>
            <w:shd w:val="clear" w:color="auto" w:fill="auto"/>
            <w:tcMar>
              <w:top w:w="100" w:type="dxa"/>
              <w:left w:w="100" w:type="dxa"/>
              <w:bottom w:w="100" w:type="dxa"/>
              <w:right w:w="100" w:type="dxa"/>
            </w:tcMar>
          </w:tcPr>
          <w:p w14:paraId="48630858" w14:textId="77777777" w:rsidR="006B7499" w:rsidRDefault="006B7499">
            <w:pPr>
              <w:widowControl w:val="0"/>
              <w:pBdr>
                <w:top w:val="nil"/>
                <w:left w:val="nil"/>
                <w:bottom w:val="nil"/>
                <w:right w:val="nil"/>
                <w:between w:val="nil"/>
              </w:pBdr>
              <w:rPr>
                <w:b/>
                <w:color w:val="000000"/>
                <w:sz w:val="15"/>
                <w:szCs w:val="15"/>
              </w:rPr>
            </w:pPr>
          </w:p>
        </w:tc>
        <w:tc>
          <w:tcPr>
            <w:tcW w:w="1349" w:type="dxa"/>
            <w:shd w:val="clear" w:color="auto" w:fill="auto"/>
            <w:tcMar>
              <w:top w:w="100" w:type="dxa"/>
              <w:left w:w="100" w:type="dxa"/>
              <w:bottom w:w="100" w:type="dxa"/>
              <w:right w:w="100" w:type="dxa"/>
            </w:tcMar>
          </w:tcPr>
          <w:p w14:paraId="1A4400DF" w14:textId="77777777" w:rsidR="006B7499" w:rsidRDefault="006B7499">
            <w:pPr>
              <w:widowControl w:val="0"/>
              <w:pBdr>
                <w:top w:val="nil"/>
                <w:left w:val="nil"/>
                <w:bottom w:val="nil"/>
                <w:right w:val="nil"/>
                <w:between w:val="nil"/>
              </w:pBdr>
              <w:rPr>
                <w:b/>
                <w:color w:val="000000"/>
                <w:sz w:val="15"/>
                <w:szCs w:val="15"/>
              </w:rPr>
            </w:pPr>
          </w:p>
        </w:tc>
      </w:tr>
      <w:tr w:rsidR="006B7499" w14:paraId="5696DA4E" w14:textId="77777777" w:rsidTr="00D97F92">
        <w:trPr>
          <w:trHeight w:val="360"/>
        </w:trPr>
        <w:tc>
          <w:tcPr>
            <w:tcW w:w="1440" w:type="dxa"/>
            <w:shd w:val="clear" w:color="auto" w:fill="auto"/>
            <w:tcMar>
              <w:top w:w="100" w:type="dxa"/>
              <w:left w:w="100" w:type="dxa"/>
              <w:bottom w:w="100" w:type="dxa"/>
              <w:right w:w="100" w:type="dxa"/>
            </w:tcMar>
          </w:tcPr>
          <w:p w14:paraId="286D5F6D" w14:textId="77777777" w:rsidR="006B7499" w:rsidRDefault="00D70249">
            <w:pPr>
              <w:widowControl w:val="0"/>
              <w:pBdr>
                <w:top w:val="nil"/>
                <w:left w:val="nil"/>
                <w:bottom w:val="nil"/>
                <w:right w:val="nil"/>
                <w:between w:val="nil"/>
              </w:pBdr>
              <w:spacing w:line="240" w:lineRule="auto"/>
              <w:jc w:val="center"/>
              <w:rPr>
                <w:color w:val="000000"/>
                <w:sz w:val="15"/>
                <w:szCs w:val="15"/>
              </w:rPr>
            </w:pPr>
            <w:r>
              <w:rPr>
                <w:color w:val="000000"/>
                <w:sz w:val="15"/>
                <w:szCs w:val="15"/>
              </w:rPr>
              <w:t xml:space="preserve">BREAK #1 </w:t>
            </w:r>
          </w:p>
        </w:tc>
        <w:tc>
          <w:tcPr>
            <w:tcW w:w="2612" w:type="dxa"/>
            <w:shd w:val="clear" w:color="auto" w:fill="auto"/>
            <w:tcMar>
              <w:top w:w="100" w:type="dxa"/>
              <w:left w:w="100" w:type="dxa"/>
              <w:bottom w:w="100" w:type="dxa"/>
              <w:right w:w="100" w:type="dxa"/>
            </w:tcMar>
          </w:tcPr>
          <w:p w14:paraId="06F2A567" w14:textId="77777777" w:rsidR="006B7499" w:rsidRDefault="00D70249">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Black </w:t>
            </w:r>
          </w:p>
        </w:tc>
        <w:tc>
          <w:tcPr>
            <w:tcW w:w="1257" w:type="dxa"/>
            <w:shd w:val="clear" w:color="auto" w:fill="auto"/>
            <w:tcMar>
              <w:top w:w="100" w:type="dxa"/>
              <w:left w:w="100" w:type="dxa"/>
              <w:bottom w:w="100" w:type="dxa"/>
              <w:right w:w="100" w:type="dxa"/>
            </w:tcMar>
          </w:tcPr>
          <w:p w14:paraId="25C01ADD" w14:textId="77777777" w:rsidR="006B7499" w:rsidRDefault="006B7499">
            <w:pPr>
              <w:widowControl w:val="0"/>
              <w:pBdr>
                <w:top w:val="nil"/>
                <w:left w:val="nil"/>
                <w:bottom w:val="nil"/>
                <w:right w:val="nil"/>
                <w:between w:val="nil"/>
              </w:pBdr>
              <w:rPr>
                <w:b/>
                <w:color w:val="000000"/>
                <w:sz w:val="15"/>
                <w:szCs w:val="15"/>
              </w:rPr>
            </w:pPr>
          </w:p>
        </w:tc>
        <w:tc>
          <w:tcPr>
            <w:tcW w:w="1262" w:type="dxa"/>
            <w:shd w:val="clear" w:color="auto" w:fill="auto"/>
            <w:tcMar>
              <w:top w:w="100" w:type="dxa"/>
              <w:left w:w="100" w:type="dxa"/>
              <w:bottom w:w="100" w:type="dxa"/>
              <w:right w:w="100" w:type="dxa"/>
            </w:tcMar>
          </w:tcPr>
          <w:p w14:paraId="55D35DD6" w14:textId="77777777" w:rsidR="006B7499" w:rsidRDefault="006B7499">
            <w:pPr>
              <w:widowControl w:val="0"/>
              <w:pBdr>
                <w:top w:val="nil"/>
                <w:left w:val="nil"/>
                <w:bottom w:val="nil"/>
                <w:right w:val="nil"/>
                <w:between w:val="nil"/>
              </w:pBdr>
              <w:rPr>
                <w:b/>
                <w:color w:val="000000"/>
                <w:sz w:val="15"/>
                <w:szCs w:val="15"/>
              </w:rPr>
            </w:pPr>
          </w:p>
        </w:tc>
        <w:tc>
          <w:tcPr>
            <w:tcW w:w="897" w:type="dxa"/>
            <w:shd w:val="clear" w:color="auto" w:fill="auto"/>
            <w:tcMar>
              <w:top w:w="100" w:type="dxa"/>
              <w:left w:w="100" w:type="dxa"/>
              <w:bottom w:w="100" w:type="dxa"/>
              <w:right w:w="100" w:type="dxa"/>
            </w:tcMar>
          </w:tcPr>
          <w:p w14:paraId="28C3B482" w14:textId="77777777" w:rsidR="006B7499" w:rsidRDefault="00D70249">
            <w:pPr>
              <w:widowControl w:val="0"/>
              <w:pBdr>
                <w:top w:val="nil"/>
                <w:left w:val="nil"/>
                <w:bottom w:val="nil"/>
                <w:right w:val="nil"/>
                <w:between w:val="nil"/>
              </w:pBdr>
              <w:spacing w:line="240" w:lineRule="auto"/>
              <w:jc w:val="center"/>
              <w:rPr>
                <w:color w:val="000000"/>
                <w:sz w:val="15"/>
                <w:szCs w:val="15"/>
              </w:rPr>
            </w:pPr>
            <w:r>
              <w:rPr>
                <w:color w:val="000000"/>
                <w:sz w:val="15"/>
                <w:szCs w:val="15"/>
              </w:rPr>
              <w:t>00:05:00</w:t>
            </w:r>
          </w:p>
        </w:tc>
        <w:tc>
          <w:tcPr>
            <w:tcW w:w="1354" w:type="dxa"/>
            <w:shd w:val="clear" w:color="auto" w:fill="auto"/>
            <w:tcMar>
              <w:top w:w="100" w:type="dxa"/>
              <w:left w:w="100" w:type="dxa"/>
              <w:bottom w:w="100" w:type="dxa"/>
              <w:right w:w="100" w:type="dxa"/>
            </w:tcMar>
          </w:tcPr>
          <w:p w14:paraId="76F0A9ED" w14:textId="77777777" w:rsidR="006B7499" w:rsidRDefault="006B7499">
            <w:pPr>
              <w:widowControl w:val="0"/>
              <w:pBdr>
                <w:top w:val="nil"/>
                <w:left w:val="nil"/>
                <w:bottom w:val="nil"/>
                <w:right w:val="nil"/>
                <w:between w:val="nil"/>
              </w:pBdr>
              <w:rPr>
                <w:color w:val="000000"/>
                <w:sz w:val="15"/>
                <w:szCs w:val="15"/>
              </w:rPr>
            </w:pPr>
          </w:p>
        </w:tc>
        <w:tc>
          <w:tcPr>
            <w:tcW w:w="1349" w:type="dxa"/>
            <w:shd w:val="clear" w:color="auto" w:fill="auto"/>
            <w:tcMar>
              <w:top w:w="100" w:type="dxa"/>
              <w:left w:w="100" w:type="dxa"/>
              <w:bottom w:w="100" w:type="dxa"/>
              <w:right w:w="100" w:type="dxa"/>
            </w:tcMar>
          </w:tcPr>
          <w:p w14:paraId="09B3ECFA" w14:textId="77777777" w:rsidR="006B7499" w:rsidRDefault="006B7499">
            <w:pPr>
              <w:widowControl w:val="0"/>
              <w:pBdr>
                <w:top w:val="nil"/>
                <w:left w:val="nil"/>
                <w:bottom w:val="nil"/>
                <w:right w:val="nil"/>
                <w:between w:val="nil"/>
              </w:pBdr>
              <w:rPr>
                <w:color w:val="000000"/>
                <w:sz w:val="15"/>
                <w:szCs w:val="15"/>
              </w:rPr>
            </w:pPr>
          </w:p>
        </w:tc>
      </w:tr>
      <w:tr w:rsidR="006B7499" w14:paraId="764AC75D" w14:textId="77777777" w:rsidTr="00D97F92">
        <w:trPr>
          <w:trHeight w:val="432"/>
        </w:trPr>
        <w:tc>
          <w:tcPr>
            <w:tcW w:w="1440" w:type="dxa"/>
            <w:shd w:val="clear" w:color="auto" w:fill="auto"/>
            <w:tcMar>
              <w:top w:w="100" w:type="dxa"/>
              <w:left w:w="100" w:type="dxa"/>
              <w:bottom w:w="100" w:type="dxa"/>
              <w:right w:w="100" w:type="dxa"/>
            </w:tcMar>
          </w:tcPr>
          <w:p w14:paraId="7441D7F8" w14:textId="77777777" w:rsidR="006B7499" w:rsidRDefault="00D70249">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Content Act #2 </w:t>
            </w:r>
          </w:p>
        </w:tc>
        <w:tc>
          <w:tcPr>
            <w:tcW w:w="2612" w:type="dxa"/>
            <w:shd w:val="clear" w:color="auto" w:fill="auto"/>
            <w:tcMar>
              <w:top w:w="100" w:type="dxa"/>
              <w:left w:w="100" w:type="dxa"/>
              <w:bottom w:w="100" w:type="dxa"/>
              <w:right w:w="100" w:type="dxa"/>
            </w:tcMar>
          </w:tcPr>
          <w:p w14:paraId="1D074C0B" w14:textId="77777777" w:rsidR="006B7499" w:rsidRDefault="00D70249">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Act #2</w:t>
            </w:r>
          </w:p>
        </w:tc>
        <w:tc>
          <w:tcPr>
            <w:tcW w:w="1257" w:type="dxa"/>
            <w:shd w:val="clear" w:color="auto" w:fill="auto"/>
            <w:tcMar>
              <w:top w:w="100" w:type="dxa"/>
              <w:left w:w="100" w:type="dxa"/>
              <w:bottom w:w="100" w:type="dxa"/>
              <w:right w:w="100" w:type="dxa"/>
            </w:tcMar>
          </w:tcPr>
          <w:p w14:paraId="3BFCFAB8" w14:textId="77777777" w:rsidR="006B7499" w:rsidRDefault="006B7499">
            <w:pPr>
              <w:widowControl w:val="0"/>
              <w:pBdr>
                <w:top w:val="nil"/>
                <w:left w:val="nil"/>
                <w:bottom w:val="nil"/>
                <w:right w:val="nil"/>
                <w:between w:val="nil"/>
              </w:pBdr>
              <w:rPr>
                <w:b/>
                <w:color w:val="000000"/>
                <w:sz w:val="15"/>
                <w:szCs w:val="15"/>
              </w:rPr>
            </w:pPr>
          </w:p>
        </w:tc>
        <w:tc>
          <w:tcPr>
            <w:tcW w:w="1262" w:type="dxa"/>
            <w:shd w:val="clear" w:color="auto" w:fill="auto"/>
            <w:tcMar>
              <w:top w:w="100" w:type="dxa"/>
              <w:left w:w="100" w:type="dxa"/>
              <w:bottom w:w="100" w:type="dxa"/>
              <w:right w:w="100" w:type="dxa"/>
            </w:tcMar>
          </w:tcPr>
          <w:p w14:paraId="732B2B93" w14:textId="77777777" w:rsidR="006B7499" w:rsidRDefault="006B7499">
            <w:pPr>
              <w:widowControl w:val="0"/>
              <w:pBdr>
                <w:top w:val="nil"/>
                <w:left w:val="nil"/>
                <w:bottom w:val="nil"/>
                <w:right w:val="nil"/>
                <w:between w:val="nil"/>
              </w:pBdr>
              <w:rPr>
                <w:b/>
                <w:color w:val="000000"/>
                <w:sz w:val="15"/>
                <w:szCs w:val="15"/>
              </w:rPr>
            </w:pPr>
          </w:p>
        </w:tc>
        <w:tc>
          <w:tcPr>
            <w:tcW w:w="897" w:type="dxa"/>
            <w:shd w:val="clear" w:color="auto" w:fill="auto"/>
            <w:tcMar>
              <w:top w:w="100" w:type="dxa"/>
              <w:left w:w="100" w:type="dxa"/>
              <w:bottom w:w="100" w:type="dxa"/>
              <w:right w:w="100" w:type="dxa"/>
            </w:tcMar>
          </w:tcPr>
          <w:p w14:paraId="5A339239" w14:textId="77777777" w:rsidR="006B7499" w:rsidRDefault="006B7499">
            <w:pPr>
              <w:widowControl w:val="0"/>
              <w:pBdr>
                <w:top w:val="nil"/>
                <w:left w:val="nil"/>
                <w:bottom w:val="nil"/>
                <w:right w:val="nil"/>
                <w:between w:val="nil"/>
              </w:pBdr>
              <w:rPr>
                <w:b/>
                <w:color w:val="000000"/>
                <w:sz w:val="15"/>
                <w:szCs w:val="15"/>
              </w:rPr>
            </w:pPr>
          </w:p>
        </w:tc>
        <w:tc>
          <w:tcPr>
            <w:tcW w:w="1354" w:type="dxa"/>
            <w:shd w:val="clear" w:color="auto" w:fill="auto"/>
            <w:tcMar>
              <w:top w:w="100" w:type="dxa"/>
              <w:left w:w="100" w:type="dxa"/>
              <w:bottom w:w="100" w:type="dxa"/>
              <w:right w:w="100" w:type="dxa"/>
            </w:tcMar>
          </w:tcPr>
          <w:p w14:paraId="077D7D3C" w14:textId="77777777" w:rsidR="006B7499" w:rsidRDefault="006B7499">
            <w:pPr>
              <w:widowControl w:val="0"/>
              <w:pBdr>
                <w:top w:val="nil"/>
                <w:left w:val="nil"/>
                <w:bottom w:val="nil"/>
                <w:right w:val="nil"/>
                <w:between w:val="nil"/>
              </w:pBdr>
              <w:rPr>
                <w:b/>
                <w:color w:val="000000"/>
                <w:sz w:val="15"/>
                <w:szCs w:val="15"/>
              </w:rPr>
            </w:pPr>
          </w:p>
        </w:tc>
        <w:tc>
          <w:tcPr>
            <w:tcW w:w="1349" w:type="dxa"/>
            <w:shd w:val="clear" w:color="auto" w:fill="auto"/>
            <w:tcMar>
              <w:top w:w="100" w:type="dxa"/>
              <w:left w:w="100" w:type="dxa"/>
              <w:bottom w:w="100" w:type="dxa"/>
              <w:right w:w="100" w:type="dxa"/>
            </w:tcMar>
          </w:tcPr>
          <w:p w14:paraId="743A292E" w14:textId="77777777" w:rsidR="006B7499" w:rsidRDefault="006B7499">
            <w:pPr>
              <w:widowControl w:val="0"/>
              <w:pBdr>
                <w:top w:val="nil"/>
                <w:left w:val="nil"/>
                <w:bottom w:val="nil"/>
                <w:right w:val="nil"/>
                <w:between w:val="nil"/>
              </w:pBdr>
              <w:rPr>
                <w:b/>
                <w:color w:val="000000"/>
                <w:sz w:val="15"/>
                <w:szCs w:val="15"/>
              </w:rPr>
            </w:pPr>
          </w:p>
        </w:tc>
      </w:tr>
      <w:tr w:rsidR="006B7499" w14:paraId="712BD2A1" w14:textId="77777777" w:rsidTr="00D97F92">
        <w:trPr>
          <w:trHeight w:val="360"/>
        </w:trPr>
        <w:tc>
          <w:tcPr>
            <w:tcW w:w="1440" w:type="dxa"/>
            <w:shd w:val="clear" w:color="auto" w:fill="auto"/>
            <w:tcMar>
              <w:top w:w="100" w:type="dxa"/>
              <w:left w:w="100" w:type="dxa"/>
              <w:bottom w:w="100" w:type="dxa"/>
              <w:right w:w="100" w:type="dxa"/>
            </w:tcMar>
          </w:tcPr>
          <w:p w14:paraId="2DCF2C27" w14:textId="77777777" w:rsidR="006B7499" w:rsidRDefault="00D70249">
            <w:pPr>
              <w:widowControl w:val="0"/>
              <w:pBdr>
                <w:top w:val="nil"/>
                <w:left w:val="nil"/>
                <w:bottom w:val="nil"/>
                <w:right w:val="nil"/>
                <w:between w:val="nil"/>
              </w:pBdr>
              <w:spacing w:line="240" w:lineRule="auto"/>
              <w:jc w:val="center"/>
              <w:rPr>
                <w:color w:val="000000"/>
                <w:sz w:val="15"/>
                <w:szCs w:val="15"/>
              </w:rPr>
            </w:pPr>
            <w:r>
              <w:rPr>
                <w:color w:val="000000"/>
                <w:sz w:val="15"/>
                <w:szCs w:val="15"/>
              </w:rPr>
              <w:t xml:space="preserve">BREAK #2 </w:t>
            </w:r>
          </w:p>
        </w:tc>
        <w:tc>
          <w:tcPr>
            <w:tcW w:w="2612" w:type="dxa"/>
            <w:shd w:val="clear" w:color="auto" w:fill="auto"/>
            <w:tcMar>
              <w:top w:w="100" w:type="dxa"/>
              <w:left w:w="100" w:type="dxa"/>
              <w:bottom w:w="100" w:type="dxa"/>
              <w:right w:w="100" w:type="dxa"/>
            </w:tcMar>
          </w:tcPr>
          <w:p w14:paraId="7FDDA743" w14:textId="77777777" w:rsidR="006B7499" w:rsidRDefault="00D70249">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Black </w:t>
            </w:r>
          </w:p>
        </w:tc>
        <w:tc>
          <w:tcPr>
            <w:tcW w:w="1257" w:type="dxa"/>
            <w:shd w:val="clear" w:color="auto" w:fill="auto"/>
            <w:tcMar>
              <w:top w:w="100" w:type="dxa"/>
              <w:left w:w="100" w:type="dxa"/>
              <w:bottom w:w="100" w:type="dxa"/>
              <w:right w:w="100" w:type="dxa"/>
            </w:tcMar>
          </w:tcPr>
          <w:p w14:paraId="7566A009" w14:textId="77777777" w:rsidR="006B7499" w:rsidRDefault="006B7499">
            <w:pPr>
              <w:widowControl w:val="0"/>
              <w:pBdr>
                <w:top w:val="nil"/>
                <w:left w:val="nil"/>
                <w:bottom w:val="nil"/>
                <w:right w:val="nil"/>
                <w:between w:val="nil"/>
              </w:pBdr>
              <w:rPr>
                <w:b/>
                <w:color w:val="000000"/>
                <w:sz w:val="15"/>
                <w:szCs w:val="15"/>
              </w:rPr>
            </w:pPr>
          </w:p>
        </w:tc>
        <w:tc>
          <w:tcPr>
            <w:tcW w:w="1262" w:type="dxa"/>
            <w:shd w:val="clear" w:color="auto" w:fill="auto"/>
            <w:tcMar>
              <w:top w:w="100" w:type="dxa"/>
              <w:left w:w="100" w:type="dxa"/>
              <w:bottom w:w="100" w:type="dxa"/>
              <w:right w:w="100" w:type="dxa"/>
            </w:tcMar>
          </w:tcPr>
          <w:p w14:paraId="7D166C48" w14:textId="77777777" w:rsidR="006B7499" w:rsidRDefault="006B7499">
            <w:pPr>
              <w:widowControl w:val="0"/>
              <w:pBdr>
                <w:top w:val="nil"/>
                <w:left w:val="nil"/>
                <w:bottom w:val="nil"/>
                <w:right w:val="nil"/>
                <w:between w:val="nil"/>
              </w:pBdr>
              <w:rPr>
                <w:b/>
                <w:color w:val="000000"/>
                <w:sz w:val="15"/>
                <w:szCs w:val="15"/>
              </w:rPr>
            </w:pPr>
          </w:p>
        </w:tc>
        <w:tc>
          <w:tcPr>
            <w:tcW w:w="897" w:type="dxa"/>
            <w:shd w:val="clear" w:color="auto" w:fill="auto"/>
            <w:tcMar>
              <w:top w:w="100" w:type="dxa"/>
              <w:left w:w="100" w:type="dxa"/>
              <w:bottom w:w="100" w:type="dxa"/>
              <w:right w:w="100" w:type="dxa"/>
            </w:tcMar>
          </w:tcPr>
          <w:p w14:paraId="6044FF77" w14:textId="77777777" w:rsidR="006B7499" w:rsidRDefault="00D70249">
            <w:pPr>
              <w:widowControl w:val="0"/>
              <w:pBdr>
                <w:top w:val="nil"/>
                <w:left w:val="nil"/>
                <w:bottom w:val="nil"/>
                <w:right w:val="nil"/>
                <w:between w:val="nil"/>
              </w:pBdr>
              <w:spacing w:line="240" w:lineRule="auto"/>
              <w:jc w:val="center"/>
              <w:rPr>
                <w:color w:val="000000"/>
                <w:sz w:val="15"/>
                <w:szCs w:val="15"/>
              </w:rPr>
            </w:pPr>
            <w:r>
              <w:rPr>
                <w:color w:val="000000"/>
                <w:sz w:val="15"/>
                <w:szCs w:val="15"/>
              </w:rPr>
              <w:t>00:05:00</w:t>
            </w:r>
          </w:p>
        </w:tc>
        <w:tc>
          <w:tcPr>
            <w:tcW w:w="1354" w:type="dxa"/>
            <w:shd w:val="clear" w:color="auto" w:fill="auto"/>
            <w:tcMar>
              <w:top w:w="100" w:type="dxa"/>
              <w:left w:w="100" w:type="dxa"/>
              <w:bottom w:w="100" w:type="dxa"/>
              <w:right w:w="100" w:type="dxa"/>
            </w:tcMar>
          </w:tcPr>
          <w:p w14:paraId="52095511" w14:textId="77777777" w:rsidR="006B7499" w:rsidRDefault="006B7499">
            <w:pPr>
              <w:widowControl w:val="0"/>
              <w:pBdr>
                <w:top w:val="nil"/>
                <w:left w:val="nil"/>
                <w:bottom w:val="nil"/>
                <w:right w:val="nil"/>
                <w:between w:val="nil"/>
              </w:pBdr>
              <w:rPr>
                <w:color w:val="000000"/>
                <w:sz w:val="15"/>
                <w:szCs w:val="15"/>
              </w:rPr>
            </w:pPr>
          </w:p>
        </w:tc>
        <w:tc>
          <w:tcPr>
            <w:tcW w:w="1349" w:type="dxa"/>
            <w:shd w:val="clear" w:color="auto" w:fill="auto"/>
            <w:tcMar>
              <w:top w:w="100" w:type="dxa"/>
              <w:left w:w="100" w:type="dxa"/>
              <w:bottom w:w="100" w:type="dxa"/>
              <w:right w:w="100" w:type="dxa"/>
            </w:tcMar>
          </w:tcPr>
          <w:p w14:paraId="4B11490A" w14:textId="77777777" w:rsidR="006B7499" w:rsidRDefault="006B7499">
            <w:pPr>
              <w:widowControl w:val="0"/>
              <w:pBdr>
                <w:top w:val="nil"/>
                <w:left w:val="nil"/>
                <w:bottom w:val="nil"/>
                <w:right w:val="nil"/>
                <w:between w:val="nil"/>
              </w:pBdr>
              <w:rPr>
                <w:color w:val="000000"/>
                <w:sz w:val="15"/>
                <w:szCs w:val="15"/>
              </w:rPr>
            </w:pPr>
          </w:p>
        </w:tc>
      </w:tr>
      <w:tr w:rsidR="006B7499" w14:paraId="716066C3" w14:textId="77777777" w:rsidTr="00D97F92">
        <w:trPr>
          <w:trHeight w:val="431"/>
        </w:trPr>
        <w:tc>
          <w:tcPr>
            <w:tcW w:w="1440" w:type="dxa"/>
            <w:shd w:val="clear" w:color="auto" w:fill="auto"/>
            <w:tcMar>
              <w:top w:w="100" w:type="dxa"/>
              <w:left w:w="100" w:type="dxa"/>
              <w:bottom w:w="100" w:type="dxa"/>
              <w:right w:w="100" w:type="dxa"/>
            </w:tcMar>
          </w:tcPr>
          <w:p w14:paraId="763BF84B" w14:textId="6259D9BD" w:rsidR="006B7499" w:rsidRDefault="00D70249">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Content Act #</w:t>
            </w:r>
            <w:r w:rsidR="00D97F92">
              <w:rPr>
                <w:b/>
                <w:color w:val="000000"/>
                <w:sz w:val="15"/>
                <w:szCs w:val="15"/>
              </w:rPr>
              <w:t>3</w:t>
            </w:r>
            <w:r>
              <w:rPr>
                <w:b/>
                <w:color w:val="000000"/>
                <w:sz w:val="15"/>
                <w:szCs w:val="15"/>
              </w:rPr>
              <w:t xml:space="preserve"> </w:t>
            </w:r>
          </w:p>
        </w:tc>
        <w:tc>
          <w:tcPr>
            <w:tcW w:w="2612" w:type="dxa"/>
            <w:shd w:val="clear" w:color="auto" w:fill="auto"/>
            <w:tcMar>
              <w:top w:w="100" w:type="dxa"/>
              <w:left w:w="100" w:type="dxa"/>
              <w:bottom w:w="100" w:type="dxa"/>
              <w:right w:w="100" w:type="dxa"/>
            </w:tcMar>
          </w:tcPr>
          <w:p w14:paraId="75B154EC" w14:textId="0C37A7D6" w:rsidR="006B7499" w:rsidRDefault="00D70249">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Act #</w:t>
            </w:r>
            <w:r w:rsidR="00D97F92">
              <w:rPr>
                <w:b/>
                <w:color w:val="000000"/>
                <w:sz w:val="15"/>
                <w:szCs w:val="15"/>
              </w:rPr>
              <w:t>3</w:t>
            </w:r>
            <w:r>
              <w:rPr>
                <w:b/>
                <w:color w:val="000000"/>
                <w:sz w:val="15"/>
                <w:szCs w:val="15"/>
              </w:rPr>
              <w:t xml:space="preserve"> </w:t>
            </w:r>
          </w:p>
        </w:tc>
        <w:tc>
          <w:tcPr>
            <w:tcW w:w="1257" w:type="dxa"/>
            <w:shd w:val="clear" w:color="auto" w:fill="auto"/>
            <w:tcMar>
              <w:top w:w="100" w:type="dxa"/>
              <w:left w:w="100" w:type="dxa"/>
              <w:bottom w:w="100" w:type="dxa"/>
              <w:right w:w="100" w:type="dxa"/>
            </w:tcMar>
          </w:tcPr>
          <w:p w14:paraId="2F13CF5B" w14:textId="77777777" w:rsidR="006B7499" w:rsidRDefault="006B7499">
            <w:pPr>
              <w:widowControl w:val="0"/>
              <w:pBdr>
                <w:top w:val="nil"/>
                <w:left w:val="nil"/>
                <w:bottom w:val="nil"/>
                <w:right w:val="nil"/>
                <w:between w:val="nil"/>
              </w:pBdr>
              <w:rPr>
                <w:b/>
                <w:color w:val="000000"/>
                <w:sz w:val="15"/>
                <w:szCs w:val="15"/>
              </w:rPr>
            </w:pPr>
          </w:p>
        </w:tc>
        <w:tc>
          <w:tcPr>
            <w:tcW w:w="1262" w:type="dxa"/>
            <w:shd w:val="clear" w:color="auto" w:fill="auto"/>
            <w:tcMar>
              <w:top w:w="100" w:type="dxa"/>
              <w:left w:w="100" w:type="dxa"/>
              <w:bottom w:w="100" w:type="dxa"/>
              <w:right w:w="100" w:type="dxa"/>
            </w:tcMar>
          </w:tcPr>
          <w:p w14:paraId="2606A602" w14:textId="77777777" w:rsidR="006B7499" w:rsidRDefault="006B7499">
            <w:pPr>
              <w:widowControl w:val="0"/>
              <w:pBdr>
                <w:top w:val="nil"/>
                <w:left w:val="nil"/>
                <w:bottom w:val="nil"/>
                <w:right w:val="nil"/>
                <w:between w:val="nil"/>
              </w:pBdr>
              <w:rPr>
                <w:b/>
                <w:color w:val="000000"/>
                <w:sz w:val="15"/>
                <w:szCs w:val="15"/>
              </w:rPr>
            </w:pPr>
          </w:p>
        </w:tc>
        <w:tc>
          <w:tcPr>
            <w:tcW w:w="897" w:type="dxa"/>
            <w:shd w:val="clear" w:color="auto" w:fill="auto"/>
            <w:tcMar>
              <w:top w:w="100" w:type="dxa"/>
              <w:left w:w="100" w:type="dxa"/>
              <w:bottom w:w="100" w:type="dxa"/>
              <w:right w:w="100" w:type="dxa"/>
            </w:tcMar>
          </w:tcPr>
          <w:p w14:paraId="681B6D4C" w14:textId="77777777" w:rsidR="006B7499" w:rsidRDefault="006B7499">
            <w:pPr>
              <w:widowControl w:val="0"/>
              <w:pBdr>
                <w:top w:val="nil"/>
                <w:left w:val="nil"/>
                <w:bottom w:val="nil"/>
                <w:right w:val="nil"/>
                <w:between w:val="nil"/>
              </w:pBdr>
              <w:rPr>
                <w:b/>
                <w:color w:val="000000"/>
                <w:sz w:val="15"/>
                <w:szCs w:val="15"/>
              </w:rPr>
            </w:pPr>
          </w:p>
        </w:tc>
        <w:tc>
          <w:tcPr>
            <w:tcW w:w="1354" w:type="dxa"/>
            <w:shd w:val="clear" w:color="auto" w:fill="auto"/>
            <w:tcMar>
              <w:top w:w="100" w:type="dxa"/>
              <w:left w:w="100" w:type="dxa"/>
              <w:bottom w:w="100" w:type="dxa"/>
              <w:right w:w="100" w:type="dxa"/>
            </w:tcMar>
          </w:tcPr>
          <w:p w14:paraId="7F3CDCE4" w14:textId="5B08382C" w:rsidR="006B7499" w:rsidRDefault="00D70249">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01;2</w:t>
            </w:r>
            <w:r w:rsidR="00A57D1F">
              <w:rPr>
                <w:b/>
                <w:color w:val="000000"/>
                <w:sz w:val="15"/>
                <w:szCs w:val="15"/>
              </w:rPr>
              <w:t>0</w:t>
            </w:r>
            <w:r>
              <w:rPr>
                <w:b/>
                <w:color w:val="000000"/>
                <w:sz w:val="15"/>
                <w:szCs w:val="15"/>
              </w:rPr>
              <w:t>;</w:t>
            </w:r>
            <w:r w:rsidR="00A57D1F">
              <w:rPr>
                <w:b/>
                <w:sz w:val="15"/>
                <w:szCs w:val="15"/>
              </w:rPr>
              <w:t>4</w:t>
            </w:r>
            <w:r w:rsidR="00D97F92">
              <w:rPr>
                <w:b/>
                <w:sz w:val="15"/>
                <w:szCs w:val="15"/>
              </w:rPr>
              <w:t>0</w:t>
            </w:r>
            <w:r>
              <w:rPr>
                <w:b/>
                <w:color w:val="000000"/>
                <w:sz w:val="15"/>
                <w:szCs w:val="15"/>
              </w:rPr>
              <w:t xml:space="preserve">;00 </w:t>
            </w:r>
          </w:p>
        </w:tc>
        <w:tc>
          <w:tcPr>
            <w:tcW w:w="1349" w:type="dxa"/>
            <w:shd w:val="clear" w:color="auto" w:fill="auto"/>
            <w:tcMar>
              <w:top w:w="100" w:type="dxa"/>
              <w:left w:w="100" w:type="dxa"/>
              <w:bottom w:w="100" w:type="dxa"/>
              <w:right w:w="100" w:type="dxa"/>
            </w:tcMar>
          </w:tcPr>
          <w:p w14:paraId="5CF30053" w14:textId="25F3FF28" w:rsidR="006B7499" w:rsidRDefault="00D70249">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10:2</w:t>
            </w:r>
            <w:r w:rsidR="00A57D1F">
              <w:rPr>
                <w:b/>
                <w:color w:val="000000"/>
                <w:sz w:val="15"/>
                <w:szCs w:val="15"/>
              </w:rPr>
              <w:t>0</w:t>
            </w:r>
            <w:r>
              <w:rPr>
                <w:b/>
                <w:color w:val="000000"/>
                <w:sz w:val="15"/>
                <w:szCs w:val="15"/>
              </w:rPr>
              <w:t>:</w:t>
            </w:r>
            <w:r w:rsidR="00A57D1F">
              <w:rPr>
                <w:b/>
                <w:sz w:val="15"/>
                <w:szCs w:val="15"/>
              </w:rPr>
              <w:t>4</w:t>
            </w:r>
            <w:r w:rsidR="00D97F92">
              <w:rPr>
                <w:b/>
                <w:sz w:val="15"/>
                <w:szCs w:val="15"/>
              </w:rPr>
              <w:t>0</w:t>
            </w:r>
            <w:r>
              <w:rPr>
                <w:b/>
                <w:color w:val="000000"/>
                <w:sz w:val="15"/>
                <w:szCs w:val="15"/>
              </w:rPr>
              <w:t>:00</w:t>
            </w:r>
          </w:p>
        </w:tc>
      </w:tr>
      <w:tr w:rsidR="006B7499" w14:paraId="76DAAFC9" w14:textId="77777777" w:rsidTr="00D97F92">
        <w:trPr>
          <w:trHeight w:val="614"/>
        </w:trPr>
        <w:tc>
          <w:tcPr>
            <w:tcW w:w="1440" w:type="dxa"/>
            <w:shd w:val="clear" w:color="auto" w:fill="auto"/>
            <w:tcMar>
              <w:top w:w="100" w:type="dxa"/>
              <w:left w:w="100" w:type="dxa"/>
              <w:bottom w:w="100" w:type="dxa"/>
              <w:right w:w="100" w:type="dxa"/>
            </w:tcMar>
          </w:tcPr>
          <w:p w14:paraId="1A533549" w14:textId="77777777" w:rsidR="006B7499" w:rsidRDefault="00D70249">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Credits </w:t>
            </w:r>
          </w:p>
        </w:tc>
        <w:tc>
          <w:tcPr>
            <w:tcW w:w="2612" w:type="dxa"/>
            <w:shd w:val="clear" w:color="auto" w:fill="auto"/>
            <w:tcMar>
              <w:top w:w="100" w:type="dxa"/>
              <w:left w:w="100" w:type="dxa"/>
              <w:bottom w:w="100" w:type="dxa"/>
              <w:right w:w="100" w:type="dxa"/>
            </w:tcMar>
          </w:tcPr>
          <w:p w14:paraId="05300179" w14:textId="77777777" w:rsidR="006B7499" w:rsidRDefault="00D70249">
            <w:pPr>
              <w:widowControl w:val="0"/>
              <w:pBdr>
                <w:top w:val="nil"/>
                <w:left w:val="nil"/>
                <w:bottom w:val="nil"/>
                <w:right w:val="nil"/>
                <w:between w:val="nil"/>
              </w:pBdr>
              <w:spacing w:line="240" w:lineRule="auto"/>
              <w:jc w:val="center"/>
              <w:rPr>
                <w:color w:val="000000"/>
                <w:sz w:val="15"/>
                <w:szCs w:val="15"/>
              </w:rPr>
            </w:pPr>
            <w:r>
              <w:rPr>
                <w:color w:val="000000"/>
                <w:sz w:val="15"/>
                <w:szCs w:val="15"/>
              </w:rPr>
              <w:t xml:space="preserve">*See Special Note (on page 3) </w:t>
            </w:r>
          </w:p>
        </w:tc>
        <w:tc>
          <w:tcPr>
            <w:tcW w:w="1257" w:type="dxa"/>
            <w:shd w:val="clear" w:color="auto" w:fill="auto"/>
            <w:tcMar>
              <w:top w:w="100" w:type="dxa"/>
              <w:left w:w="100" w:type="dxa"/>
              <w:bottom w:w="100" w:type="dxa"/>
              <w:right w:w="100" w:type="dxa"/>
            </w:tcMar>
          </w:tcPr>
          <w:p w14:paraId="1DB52B2B" w14:textId="49C67AB7" w:rsidR="006B7499" w:rsidRDefault="00A57D1F">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01;20;</w:t>
            </w:r>
            <w:r w:rsidR="00D97F92">
              <w:rPr>
                <w:b/>
                <w:sz w:val="15"/>
                <w:szCs w:val="15"/>
              </w:rPr>
              <w:t>30</w:t>
            </w:r>
            <w:r>
              <w:rPr>
                <w:b/>
                <w:color w:val="000000"/>
                <w:sz w:val="15"/>
                <w:szCs w:val="15"/>
              </w:rPr>
              <w:t>;00</w:t>
            </w:r>
          </w:p>
        </w:tc>
        <w:tc>
          <w:tcPr>
            <w:tcW w:w="1262" w:type="dxa"/>
            <w:shd w:val="clear" w:color="auto" w:fill="auto"/>
            <w:tcMar>
              <w:top w:w="100" w:type="dxa"/>
              <w:left w:w="100" w:type="dxa"/>
              <w:bottom w:w="100" w:type="dxa"/>
              <w:right w:w="100" w:type="dxa"/>
            </w:tcMar>
          </w:tcPr>
          <w:p w14:paraId="4A45CA8A" w14:textId="72123D27" w:rsidR="006B7499" w:rsidRDefault="00A57D1F">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10:20:</w:t>
            </w:r>
            <w:r w:rsidR="00D97F92">
              <w:rPr>
                <w:b/>
                <w:sz w:val="15"/>
                <w:szCs w:val="15"/>
              </w:rPr>
              <w:t>30</w:t>
            </w:r>
            <w:r>
              <w:rPr>
                <w:b/>
                <w:color w:val="000000"/>
                <w:sz w:val="15"/>
                <w:szCs w:val="15"/>
              </w:rPr>
              <w:t>:00</w:t>
            </w:r>
          </w:p>
        </w:tc>
        <w:tc>
          <w:tcPr>
            <w:tcW w:w="897" w:type="dxa"/>
            <w:shd w:val="clear" w:color="auto" w:fill="auto"/>
            <w:tcMar>
              <w:top w:w="100" w:type="dxa"/>
              <w:left w:w="100" w:type="dxa"/>
              <w:bottom w:w="100" w:type="dxa"/>
              <w:right w:w="100" w:type="dxa"/>
            </w:tcMar>
          </w:tcPr>
          <w:p w14:paraId="7277F9A1" w14:textId="77777777" w:rsidR="006B7499" w:rsidRDefault="00D70249">
            <w:pPr>
              <w:widowControl w:val="0"/>
              <w:pBdr>
                <w:top w:val="nil"/>
                <w:left w:val="nil"/>
                <w:bottom w:val="nil"/>
                <w:right w:val="nil"/>
                <w:between w:val="nil"/>
              </w:pBdr>
              <w:spacing w:line="240" w:lineRule="auto"/>
              <w:jc w:val="center"/>
              <w:rPr>
                <w:color w:val="000000"/>
                <w:sz w:val="15"/>
                <w:szCs w:val="15"/>
              </w:rPr>
            </w:pPr>
            <w:r>
              <w:rPr>
                <w:color w:val="000000"/>
                <w:sz w:val="15"/>
                <w:szCs w:val="15"/>
              </w:rPr>
              <w:t xml:space="preserve">00:30:00 </w:t>
            </w:r>
          </w:p>
        </w:tc>
        <w:tc>
          <w:tcPr>
            <w:tcW w:w="1354" w:type="dxa"/>
            <w:shd w:val="clear" w:color="auto" w:fill="auto"/>
            <w:tcMar>
              <w:top w:w="100" w:type="dxa"/>
              <w:left w:w="100" w:type="dxa"/>
              <w:bottom w:w="100" w:type="dxa"/>
              <w:right w:w="100" w:type="dxa"/>
            </w:tcMar>
          </w:tcPr>
          <w:p w14:paraId="7FB08C19" w14:textId="514EE474" w:rsidR="006B7499" w:rsidRDefault="00D70249">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01;2</w:t>
            </w:r>
            <w:r w:rsidR="00A57D1F">
              <w:rPr>
                <w:b/>
                <w:color w:val="000000"/>
                <w:sz w:val="15"/>
                <w:szCs w:val="15"/>
              </w:rPr>
              <w:t>0</w:t>
            </w:r>
            <w:r>
              <w:rPr>
                <w:b/>
                <w:color w:val="000000"/>
                <w:sz w:val="15"/>
                <w:szCs w:val="15"/>
              </w:rPr>
              <w:t>;</w:t>
            </w:r>
            <w:r w:rsidR="00A57D1F">
              <w:rPr>
                <w:b/>
                <w:sz w:val="15"/>
                <w:szCs w:val="15"/>
              </w:rPr>
              <w:t>4</w:t>
            </w:r>
            <w:r w:rsidR="00D97F92">
              <w:rPr>
                <w:b/>
                <w:sz w:val="15"/>
                <w:szCs w:val="15"/>
              </w:rPr>
              <w:t>0</w:t>
            </w:r>
            <w:r>
              <w:rPr>
                <w:b/>
                <w:color w:val="000000"/>
                <w:sz w:val="15"/>
                <w:szCs w:val="15"/>
              </w:rPr>
              <w:t xml:space="preserve">;00 </w:t>
            </w:r>
          </w:p>
        </w:tc>
        <w:tc>
          <w:tcPr>
            <w:tcW w:w="1349" w:type="dxa"/>
            <w:shd w:val="clear" w:color="auto" w:fill="auto"/>
            <w:tcMar>
              <w:top w:w="100" w:type="dxa"/>
              <w:left w:w="100" w:type="dxa"/>
              <w:bottom w:w="100" w:type="dxa"/>
              <w:right w:w="100" w:type="dxa"/>
            </w:tcMar>
          </w:tcPr>
          <w:p w14:paraId="32FB899A" w14:textId="68FA354F" w:rsidR="006B7499" w:rsidRDefault="00A57D1F">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10:20:</w:t>
            </w:r>
            <w:r>
              <w:rPr>
                <w:b/>
                <w:sz w:val="15"/>
                <w:szCs w:val="15"/>
              </w:rPr>
              <w:t>4</w:t>
            </w:r>
            <w:r w:rsidR="00D97F92">
              <w:rPr>
                <w:b/>
                <w:sz w:val="15"/>
                <w:szCs w:val="15"/>
              </w:rPr>
              <w:t>0</w:t>
            </w:r>
            <w:r>
              <w:rPr>
                <w:b/>
                <w:color w:val="000000"/>
                <w:sz w:val="15"/>
                <w:szCs w:val="15"/>
              </w:rPr>
              <w:t>:00</w:t>
            </w:r>
          </w:p>
        </w:tc>
      </w:tr>
      <w:tr w:rsidR="006B7499" w14:paraId="47E3F928" w14:textId="77777777" w:rsidTr="00D97F92">
        <w:trPr>
          <w:trHeight w:val="235"/>
        </w:trPr>
        <w:tc>
          <w:tcPr>
            <w:tcW w:w="1440" w:type="dxa"/>
            <w:shd w:val="clear" w:color="auto" w:fill="auto"/>
            <w:tcMar>
              <w:top w:w="100" w:type="dxa"/>
              <w:left w:w="100" w:type="dxa"/>
              <w:bottom w:w="100" w:type="dxa"/>
              <w:right w:w="100" w:type="dxa"/>
            </w:tcMar>
          </w:tcPr>
          <w:p w14:paraId="3E969FDD" w14:textId="77777777" w:rsidR="006B7499" w:rsidRDefault="00D70249">
            <w:pPr>
              <w:widowControl w:val="0"/>
              <w:pBdr>
                <w:top w:val="nil"/>
                <w:left w:val="nil"/>
                <w:bottom w:val="nil"/>
                <w:right w:val="nil"/>
                <w:between w:val="nil"/>
              </w:pBdr>
              <w:spacing w:line="240" w:lineRule="auto"/>
              <w:jc w:val="center"/>
              <w:rPr>
                <w:b/>
                <w:color w:val="000000"/>
                <w:sz w:val="15"/>
                <w:szCs w:val="15"/>
              </w:rPr>
            </w:pPr>
            <w:r>
              <w:rPr>
                <w:b/>
                <w:color w:val="000000"/>
                <w:sz w:val="15"/>
                <w:szCs w:val="15"/>
              </w:rPr>
              <w:t xml:space="preserve">Black </w:t>
            </w:r>
          </w:p>
        </w:tc>
        <w:tc>
          <w:tcPr>
            <w:tcW w:w="8731" w:type="dxa"/>
            <w:gridSpan w:val="6"/>
            <w:shd w:val="clear" w:color="auto" w:fill="auto"/>
            <w:tcMar>
              <w:top w:w="100" w:type="dxa"/>
              <w:left w:w="100" w:type="dxa"/>
              <w:bottom w:w="100" w:type="dxa"/>
              <w:right w:w="100" w:type="dxa"/>
            </w:tcMar>
          </w:tcPr>
          <w:p w14:paraId="337FC637" w14:textId="77777777" w:rsidR="006B7499" w:rsidRDefault="00D70249">
            <w:pPr>
              <w:widowControl w:val="0"/>
              <w:pBdr>
                <w:top w:val="nil"/>
                <w:left w:val="nil"/>
                <w:bottom w:val="nil"/>
                <w:right w:val="nil"/>
                <w:between w:val="nil"/>
              </w:pBdr>
              <w:spacing w:line="240" w:lineRule="auto"/>
              <w:ind w:left="141"/>
              <w:rPr>
                <w:i/>
                <w:color w:val="000000"/>
                <w:sz w:val="14"/>
                <w:szCs w:val="14"/>
              </w:rPr>
            </w:pPr>
            <w:r>
              <w:rPr>
                <w:b/>
                <w:color w:val="000000"/>
                <w:sz w:val="15"/>
                <w:szCs w:val="15"/>
              </w:rPr>
              <w:t xml:space="preserve">Black Post Roll - </w:t>
            </w:r>
            <w:r>
              <w:rPr>
                <w:i/>
                <w:color w:val="000000"/>
                <w:sz w:val="14"/>
                <w:szCs w:val="14"/>
              </w:rPr>
              <w:t>Must end with at least 1 sec of black video and silent audio</w:t>
            </w:r>
          </w:p>
        </w:tc>
      </w:tr>
    </w:tbl>
    <w:p w14:paraId="0FDA50D2" w14:textId="77777777" w:rsidR="006B7499" w:rsidRDefault="006B7499">
      <w:pPr>
        <w:widowControl w:val="0"/>
        <w:pBdr>
          <w:top w:val="nil"/>
          <w:left w:val="nil"/>
          <w:bottom w:val="nil"/>
          <w:right w:val="nil"/>
          <w:between w:val="nil"/>
        </w:pBdr>
        <w:rPr>
          <w:color w:val="000000"/>
        </w:rPr>
      </w:pPr>
    </w:p>
    <w:p w14:paraId="6817F48E" w14:textId="77777777" w:rsidR="00D97F92" w:rsidRDefault="00D97F92">
      <w:pPr>
        <w:rPr>
          <w:b/>
          <w:sz w:val="36"/>
          <w:szCs w:val="36"/>
        </w:rPr>
      </w:pPr>
      <w:r>
        <w:rPr>
          <w:b/>
          <w:sz w:val="36"/>
          <w:szCs w:val="36"/>
        </w:rPr>
        <w:br w:type="page"/>
      </w:r>
    </w:p>
    <w:p w14:paraId="02E65FC9" w14:textId="1F986B13" w:rsidR="006B7499" w:rsidRDefault="00D70249">
      <w:pPr>
        <w:widowControl w:val="0"/>
        <w:pBdr>
          <w:top w:val="nil"/>
          <w:left w:val="nil"/>
          <w:bottom w:val="nil"/>
          <w:right w:val="nil"/>
          <w:between w:val="nil"/>
        </w:pBdr>
        <w:spacing w:before="106" w:line="240" w:lineRule="auto"/>
        <w:ind w:right="2289"/>
        <w:jc w:val="right"/>
        <w:rPr>
          <w:b/>
          <w:color w:val="000000"/>
          <w:sz w:val="32"/>
          <w:szCs w:val="32"/>
        </w:rPr>
      </w:pPr>
      <w:r>
        <w:rPr>
          <w:b/>
          <w:sz w:val="36"/>
          <w:szCs w:val="36"/>
        </w:rPr>
        <w:lastRenderedPageBreak/>
        <w:t>EC</w:t>
      </w:r>
      <w:r w:rsidR="00A57D1F">
        <w:rPr>
          <w:b/>
          <w:color w:val="000000"/>
          <w:sz w:val="36"/>
          <w:szCs w:val="36"/>
        </w:rPr>
        <w:t>2030</w:t>
      </w:r>
      <w:r>
        <w:rPr>
          <w:b/>
          <w:sz w:val="36"/>
          <w:szCs w:val="36"/>
        </w:rPr>
        <w:t>-</w:t>
      </w:r>
      <w:r w:rsidR="00D97F92">
        <w:rPr>
          <w:b/>
          <w:sz w:val="36"/>
          <w:szCs w:val="36"/>
        </w:rPr>
        <w:t>3</w:t>
      </w:r>
      <w:r>
        <w:rPr>
          <w:b/>
          <w:sz w:val="36"/>
          <w:szCs w:val="36"/>
        </w:rPr>
        <w:t xml:space="preserve"> </w:t>
      </w:r>
      <w:r>
        <w:rPr>
          <w:b/>
          <w:sz w:val="32"/>
          <w:szCs w:val="32"/>
        </w:rPr>
        <w:t>General Master</w:t>
      </w:r>
      <w:r>
        <w:rPr>
          <w:b/>
          <w:color w:val="000000"/>
          <w:sz w:val="32"/>
          <w:szCs w:val="32"/>
        </w:rPr>
        <w:t xml:space="preserve"> </w:t>
      </w:r>
      <w:r>
        <w:rPr>
          <w:noProof/>
        </w:rPr>
        <w:drawing>
          <wp:anchor distT="19050" distB="19050" distL="19050" distR="19050" simplePos="0" relativeHeight="251659264" behindDoc="0" locked="0" layoutInCell="1" hidden="0" allowOverlap="1" wp14:anchorId="2507551B" wp14:editId="2558B711">
            <wp:simplePos x="0" y="0"/>
            <wp:positionH relativeFrom="column">
              <wp:posOffset>19050</wp:posOffset>
            </wp:positionH>
            <wp:positionV relativeFrom="paragraph">
              <wp:posOffset>-48512</wp:posOffset>
            </wp:positionV>
            <wp:extent cx="1516380" cy="868045"/>
            <wp:effectExtent l="0" t="0" r="0" b="0"/>
            <wp:wrapSquare wrapText="right" distT="19050" distB="19050" distL="19050" distR="1905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
                    <a:srcRect/>
                    <a:stretch>
                      <a:fillRect/>
                    </a:stretch>
                  </pic:blipFill>
                  <pic:spPr>
                    <a:xfrm>
                      <a:off x="0" y="0"/>
                      <a:ext cx="1516380" cy="868045"/>
                    </a:xfrm>
                    <a:prstGeom prst="rect">
                      <a:avLst/>
                    </a:prstGeom>
                    <a:ln/>
                  </pic:spPr>
                </pic:pic>
              </a:graphicData>
            </a:graphic>
          </wp:anchor>
        </w:drawing>
      </w:r>
    </w:p>
    <w:p w14:paraId="5AF5653B" w14:textId="77777777" w:rsidR="006B7499" w:rsidRDefault="00D70249">
      <w:pPr>
        <w:widowControl w:val="0"/>
        <w:pBdr>
          <w:top w:val="nil"/>
          <w:left w:val="nil"/>
          <w:bottom w:val="nil"/>
          <w:right w:val="nil"/>
          <w:between w:val="nil"/>
        </w:pBdr>
        <w:spacing w:line="240" w:lineRule="auto"/>
        <w:ind w:right="1671"/>
        <w:jc w:val="right"/>
        <w:rPr>
          <w:color w:val="000000"/>
          <w:sz w:val="32"/>
          <w:szCs w:val="32"/>
        </w:rPr>
      </w:pPr>
      <w:r>
        <w:rPr>
          <w:color w:val="000000"/>
          <w:sz w:val="32"/>
          <w:szCs w:val="32"/>
        </w:rPr>
        <w:t xml:space="preserve">Half Hour Program Format </w:t>
      </w:r>
    </w:p>
    <w:p w14:paraId="428AD84B" w14:textId="04C32118" w:rsidR="00D70249" w:rsidRDefault="00D97F92" w:rsidP="00D70249">
      <w:pPr>
        <w:widowControl w:val="0"/>
        <w:pBdr>
          <w:top w:val="nil"/>
          <w:left w:val="nil"/>
          <w:bottom w:val="nil"/>
          <w:right w:val="nil"/>
          <w:between w:val="nil"/>
        </w:pBdr>
        <w:spacing w:line="240" w:lineRule="auto"/>
        <w:ind w:right="3252"/>
        <w:jc w:val="right"/>
        <w:rPr>
          <w:color w:val="000000"/>
          <w:sz w:val="32"/>
          <w:szCs w:val="32"/>
        </w:rPr>
      </w:pPr>
      <w:r>
        <w:rPr>
          <w:color w:val="000000"/>
          <w:sz w:val="32"/>
          <w:szCs w:val="32"/>
        </w:rPr>
        <w:t>3</w:t>
      </w:r>
      <w:r w:rsidR="00D70249">
        <w:rPr>
          <w:color w:val="000000"/>
          <w:sz w:val="32"/>
          <w:szCs w:val="32"/>
        </w:rPr>
        <w:t xml:space="preserve"> Act – </w:t>
      </w:r>
      <w:r>
        <w:rPr>
          <w:color w:val="000000"/>
          <w:sz w:val="32"/>
          <w:szCs w:val="32"/>
        </w:rPr>
        <w:t>2</w:t>
      </w:r>
      <w:r w:rsidR="00D70249">
        <w:rPr>
          <w:color w:val="000000"/>
          <w:sz w:val="32"/>
          <w:szCs w:val="32"/>
        </w:rPr>
        <w:t xml:space="preserve"> Break </w:t>
      </w:r>
    </w:p>
    <w:p w14:paraId="6C7CEA45" w14:textId="77777777" w:rsidR="00D70249" w:rsidRDefault="00D70249" w:rsidP="00D70249">
      <w:pPr>
        <w:widowControl w:val="0"/>
        <w:pBdr>
          <w:top w:val="nil"/>
          <w:left w:val="nil"/>
          <w:bottom w:val="nil"/>
          <w:right w:val="nil"/>
          <w:between w:val="nil"/>
        </w:pBdr>
        <w:spacing w:line="240" w:lineRule="auto"/>
        <w:ind w:right="3252"/>
        <w:jc w:val="right"/>
        <w:rPr>
          <w:color w:val="000000"/>
          <w:sz w:val="32"/>
          <w:szCs w:val="32"/>
        </w:rPr>
      </w:pPr>
    </w:p>
    <w:p w14:paraId="1B1764A2" w14:textId="6398803F" w:rsidR="006B7499" w:rsidRPr="00D70249" w:rsidRDefault="00D70249" w:rsidP="00D70249">
      <w:pPr>
        <w:widowControl w:val="0"/>
        <w:pBdr>
          <w:top w:val="nil"/>
          <w:left w:val="nil"/>
          <w:bottom w:val="nil"/>
          <w:right w:val="nil"/>
          <w:between w:val="nil"/>
        </w:pBdr>
        <w:spacing w:line="240" w:lineRule="auto"/>
        <w:ind w:right="3252"/>
        <w:jc w:val="right"/>
        <w:rPr>
          <w:color w:val="000000"/>
          <w:sz w:val="32"/>
          <w:szCs w:val="32"/>
        </w:rPr>
      </w:pPr>
      <w:r>
        <w:rPr>
          <w:b/>
          <w:color w:val="000000"/>
          <w:sz w:val="27"/>
          <w:szCs w:val="27"/>
          <w:u w:val="single"/>
        </w:rPr>
        <w:t>PROGRAM FORMAT SPECIFICATIONS FOR 1080i 59.94/50:</w:t>
      </w:r>
      <w:r>
        <w:rPr>
          <w:b/>
          <w:color w:val="000000"/>
          <w:sz w:val="27"/>
          <w:szCs w:val="27"/>
        </w:rPr>
        <w:t xml:space="preserve"> </w:t>
      </w:r>
    </w:p>
    <w:p w14:paraId="6B7C61F5" w14:textId="77777777" w:rsidR="006B7499" w:rsidRDefault="00D70249">
      <w:pPr>
        <w:widowControl w:val="0"/>
        <w:pBdr>
          <w:top w:val="nil"/>
          <w:left w:val="nil"/>
          <w:bottom w:val="nil"/>
          <w:right w:val="nil"/>
          <w:between w:val="nil"/>
        </w:pBdr>
        <w:spacing w:before="332" w:line="231" w:lineRule="auto"/>
        <w:ind w:left="739" w:right="707" w:hanging="362"/>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First program video and/or audio must hit at timecode 01;00;00;00 (NTSC) / 10:00:00:</w:t>
      </w:r>
      <w:proofErr w:type="gramStart"/>
      <w:r>
        <w:rPr>
          <w:color w:val="000000"/>
          <w:sz w:val="24"/>
          <w:szCs w:val="24"/>
        </w:rPr>
        <w:t>00  (</w:t>
      </w:r>
      <w:proofErr w:type="gramEnd"/>
      <w:r>
        <w:rPr>
          <w:color w:val="000000"/>
          <w:sz w:val="24"/>
          <w:szCs w:val="24"/>
        </w:rPr>
        <w:t xml:space="preserve">PAL).  </w:t>
      </w:r>
    </w:p>
    <w:p w14:paraId="1DC6DC4E" w14:textId="47188804" w:rsidR="006B7499" w:rsidRDefault="00D70249">
      <w:pPr>
        <w:widowControl w:val="0"/>
        <w:pBdr>
          <w:top w:val="nil"/>
          <w:left w:val="nil"/>
          <w:bottom w:val="nil"/>
          <w:right w:val="nil"/>
          <w:between w:val="nil"/>
        </w:pBdr>
        <w:spacing w:before="294" w:line="230" w:lineRule="auto"/>
        <w:ind w:left="731" w:right="423" w:hanging="354"/>
        <w:rPr>
          <w:i/>
          <w:color w:val="000000"/>
          <w:sz w:val="20"/>
          <w:szCs w:val="20"/>
        </w:rPr>
      </w:pPr>
      <w:r>
        <w:rPr>
          <w:rFonts w:ascii="Noto Sans Symbols" w:eastAsia="Noto Sans Symbols" w:hAnsi="Noto Sans Symbols" w:cs="Noto Sans Symbols"/>
          <w:color w:val="000000"/>
          <w:sz w:val="24"/>
          <w:szCs w:val="24"/>
        </w:rPr>
        <w:t xml:space="preserve">• </w:t>
      </w:r>
      <w:r>
        <w:rPr>
          <w:color w:val="000000"/>
          <w:sz w:val="24"/>
          <w:szCs w:val="24"/>
        </w:rPr>
        <w:t xml:space="preserve">Total Content Time cannot exceed </w:t>
      </w:r>
      <w:r>
        <w:rPr>
          <w:b/>
          <w:color w:val="000000"/>
          <w:sz w:val="24"/>
          <w:szCs w:val="24"/>
        </w:rPr>
        <w:t>2</w:t>
      </w:r>
      <w:r w:rsidR="00A57D1F">
        <w:rPr>
          <w:b/>
          <w:color w:val="000000"/>
          <w:sz w:val="24"/>
          <w:szCs w:val="24"/>
        </w:rPr>
        <w:t>0</w:t>
      </w:r>
      <w:r>
        <w:rPr>
          <w:b/>
          <w:color w:val="000000"/>
          <w:sz w:val="24"/>
          <w:szCs w:val="24"/>
        </w:rPr>
        <w:t>:</w:t>
      </w:r>
      <w:r w:rsidR="00A57D1F">
        <w:rPr>
          <w:b/>
          <w:sz w:val="24"/>
          <w:szCs w:val="24"/>
        </w:rPr>
        <w:t>3</w:t>
      </w:r>
      <w:r>
        <w:rPr>
          <w:b/>
          <w:color w:val="000000"/>
          <w:sz w:val="24"/>
          <w:szCs w:val="24"/>
        </w:rPr>
        <w:t xml:space="preserve">0 </w:t>
      </w:r>
      <w:r>
        <w:rPr>
          <w:i/>
          <w:color w:val="000000"/>
          <w:sz w:val="20"/>
          <w:szCs w:val="20"/>
        </w:rPr>
        <w:t xml:space="preserve">Content Time Includes: disclaimers, program tease/open, graphic titles, </w:t>
      </w:r>
      <w:proofErr w:type="gramStart"/>
      <w:r>
        <w:rPr>
          <w:i/>
          <w:color w:val="000000"/>
          <w:sz w:val="20"/>
          <w:szCs w:val="20"/>
        </w:rPr>
        <w:t>Acts</w:t>
      </w:r>
      <w:proofErr w:type="gramEnd"/>
      <w:r>
        <w:rPr>
          <w:i/>
          <w:color w:val="000000"/>
          <w:sz w:val="20"/>
          <w:szCs w:val="20"/>
        </w:rPr>
        <w:t xml:space="preserve"> 1-</w:t>
      </w:r>
      <w:r w:rsidR="00D97F92">
        <w:rPr>
          <w:i/>
          <w:color w:val="000000"/>
          <w:sz w:val="20"/>
          <w:szCs w:val="20"/>
        </w:rPr>
        <w:t>3</w:t>
      </w:r>
      <w:r>
        <w:rPr>
          <w:i/>
          <w:color w:val="000000"/>
          <w:sz w:val="20"/>
          <w:szCs w:val="20"/>
        </w:rPr>
        <w:t xml:space="preserve">, </w:t>
      </w:r>
      <w:r w:rsidR="009E4163">
        <w:rPr>
          <w:i/>
          <w:color w:val="000000"/>
          <w:sz w:val="20"/>
          <w:szCs w:val="20"/>
        </w:rPr>
        <w:t xml:space="preserve">embedded credits </w:t>
      </w:r>
      <w:r>
        <w:rPr>
          <w:i/>
          <w:color w:val="000000"/>
          <w:sz w:val="20"/>
          <w:szCs w:val="20"/>
        </w:rPr>
        <w:t xml:space="preserve">and any other elements attached to the program. </w:t>
      </w:r>
    </w:p>
    <w:p w14:paraId="70FE702E" w14:textId="66FF937B" w:rsidR="006B7499" w:rsidRDefault="00D70249">
      <w:pPr>
        <w:widowControl w:val="0"/>
        <w:pBdr>
          <w:top w:val="nil"/>
          <w:left w:val="nil"/>
          <w:bottom w:val="nil"/>
          <w:right w:val="nil"/>
          <w:between w:val="nil"/>
        </w:pBdr>
        <w:spacing w:before="264" w:line="471" w:lineRule="auto"/>
        <w:ind w:left="377" w:right="892"/>
        <w:rPr>
          <w:b/>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Breaks (:05 x </w:t>
      </w:r>
      <w:r w:rsidR="00D97F92">
        <w:rPr>
          <w:color w:val="000000"/>
          <w:sz w:val="24"/>
          <w:szCs w:val="24"/>
        </w:rPr>
        <w:t>2</w:t>
      </w:r>
      <w:r>
        <w:rPr>
          <w:color w:val="000000"/>
          <w:sz w:val="24"/>
          <w:szCs w:val="24"/>
        </w:rPr>
        <w:t xml:space="preserve"> breaks) </w:t>
      </w:r>
      <w:r>
        <w:rPr>
          <w:b/>
          <w:color w:val="000000"/>
          <w:sz w:val="24"/>
          <w:szCs w:val="24"/>
        </w:rPr>
        <w:t>00:1</w:t>
      </w:r>
      <w:r w:rsidR="00D97F92">
        <w:rPr>
          <w:b/>
          <w:color w:val="000000"/>
          <w:sz w:val="24"/>
          <w:szCs w:val="24"/>
        </w:rPr>
        <w:t>0</w:t>
      </w:r>
      <w:r>
        <w:rPr>
          <w:b/>
          <w:color w:val="000000"/>
          <w:sz w:val="24"/>
          <w:szCs w:val="24"/>
        </w:rPr>
        <w:t xml:space="preserve"> </w:t>
      </w:r>
      <w:r>
        <w:rPr>
          <w:rFonts w:ascii="Noto Sans Symbols" w:eastAsia="Noto Sans Symbols" w:hAnsi="Noto Sans Symbols" w:cs="Noto Sans Symbols"/>
          <w:color w:val="000000"/>
          <w:sz w:val="24"/>
          <w:szCs w:val="24"/>
        </w:rPr>
        <w:t xml:space="preserve">• </w:t>
      </w:r>
      <w:r>
        <w:rPr>
          <w:color w:val="000000"/>
          <w:sz w:val="24"/>
          <w:szCs w:val="24"/>
        </w:rPr>
        <w:t xml:space="preserve">TOTAL RUNNING TIME (TRT) </w:t>
      </w:r>
      <w:r>
        <w:rPr>
          <w:b/>
          <w:color w:val="000000"/>
          <w:sz w:val="24"/>
          <w:szCs w:val="24"/>
        </w:rPr>
        <w:t>2</w:t>
      </w:r>
      <w:r w:rsidR="00A57D1F">
        <w:rPr>
          <w:b/>
          <w:color w:val="000000"/>
          <w:sz w:val="24"/>
          <w:szCs w:val="24"/>
        </w:rPr>
        <w:t>0</w:t>
      </w:r>
      <w:r>
        <w:rPr>
          <w:b/>
          <w:color w:val="000000"/>
          <w:sz w:val="24"/>
          <w:szCs w:val="24"/>
        </w:rPr>
        <w:t>:</w:t>
      </w:r>
      <w:r w:rsidR="00A57D1F">
        <w:rPr>
          <w:b/>
          <w:sz w:val="24"/>
          <w:szCs w:val="24"/>
        </w:rPr>
        <w:t>4</w:t>
      </w:r>
      <w:r w:rsidR="00D97F92">
        <w:rPr>
          <w:b/>
          <w:color w:val="000000"/>
          <w:sz w:val="24"/>
          <w:szCs w:val="24"/>
        </w:rPr>
        <w:t>0</w:t>
      </w:r>
      <w:r>
        <w:rPr>
          <w:b/>
          <w:color w:val="000000"/>
          <w:sz w:val="24"/>
          <w:szCs w:val="24"/>
        </w:rPr>
        <w:t xml:space="preserve"> </w:t>
      </w:r>
    </w:p>
    <w:p w14:paraId="6C22785D" w14:textId="77777777" w:rsidR="006B7499" w:rsidRDefault="00D70249">
      <w:pPr>
        <w:widowControl w:val="0"/>
        <w:pBdr>
          <w:top w:val="nil"/>
          <w:left w:val="nil"/>
          <w:bottom w:val="nil"/>
          <w:right w:val="nil"/>
          <w:between w:val="nil"/>
        </w:pBdr>
        <w:spacing w:before="44" w:line="240" w:lineRule="auto"/>
        <w:ind w:left="24"/>
        <w:rPr>
          <w:b/>
          <w:color w:val="000000"/>
          <w:sz w:val="27"/>
          <w:szCs w:val="27"/>
        </w:rPr>
      </w:pPr>
      <w:r>
        <w:rPr>
          <w:b/>
          <w:color w:val="000000"/>
          <w:sz w:val="27"/>
          <w:szCs w:val="27"/>
          <w:u w:val="single"/>
        </w:rPr>
        <w:t>PROGRAM FORMAT SPECIFICATIONS FOR 1080p 23.98:</w:t>
      </w:r>
      <w:r>
        <w:rPr>
          <w:b/>
          <w:color w:val="000000"/>
          <w:sz w:val="27"/>
          <w:szCs w:val="27"/>
        </w:rPr>
        <w:t xml:space="preserve"> </w:t>
      </w:r>
    </w:p>
    <w:p w14:paraId="0170781B" w14:textId="465BB6E6" w:rsidR="006B7499" w:rsidRDefault="00D70249">
      <w:pPr>
        <w:widowControl w:val="0"/>
        <w:pBdr>
          <w:top w:val="nil"/>
          <w:left w:val="nil"/>
          <w:bottom w:val="nil"/>
          <w:right w:val="nil"/>
          <w:between w:val="nil"/>
        </w:pBdr>
        <w:spacing w:line="231" w:lineRule="auto"/>
        <w:ind w:left="23" w:right="386" w:hanging="23"/>
        <w:rPr>
          <w:b/>
          <w:i/>
          <w:color w:val="000000"/>
          <w:sz w:val="24"/>
          <w:szCs w:val="24"/>
        </w:rPr>
      </w:pPr>
      <w:r>
        <w:rPr>
          <w:i/>
          <w:color w:val="000000"/>
          <w:sz w:val="24"/>
          <w:szCs w:val="24"/>
        </w:rPr>
        <w:t xml:space="preserve">After Discovery converts the program to 1080i 59.94 with 29.97 drop frame time code the </w:t>
      </w:r>
      <w:proofErr w:type="gramStart"/>
      <w:r>
        <w:rPr>
          <w:i/>
          <w:color w:val="000000"/>
          <w:sz w:val="24"/>
          <w:szCs w:val="24"/>
        </w:rPr>
        <w:t>program  will</w:t>
      </w:r>
      <w:proofErr w:type="gramEnd"/>
      <w:r>
        <w:rPr>
          <w:i/>
          <w:color w:val="000000"/>
          <w:sz w:val="24"/>
          <w:szCs w:val="24"/>
        </w:rPr>
        <w:t xml:space="preserve"> match the </w:t>
      </w:r>
      <w:r>
        <w:rPr>
          <w:b/>
          <w:i/>
          <w:color w:val="000000"/>
          <w:sz w:val="24"/>
          <w:szCs w:val="24"/>
        </w:rPr>
        <w:t>EC</w:t>
      </w:r>
      <w:r w:rsidR="00A57D1F">
        <w:rPr>
          <w:b/>
          <w:i/>
          <w:color w:val="000000"/>
          <w:sz w:val="24"/>
          <w:szCs w:val="24"/>
        </w:rPr>
        <w:t>20</w:t>
      </w:r>
      <w:r w:rsidR="00A57D1F">
        <w:rPr>
          <w:b/>
          <w:i/>
          <w:sz w:val="24"/>
          <w:szCs w:val="24"/>
        </w:rPr>
        <w:t>3</w:t>
      </w:r>
      <w:r>
        <w:rPr>
          <w:b/>
          <w:i/>
          <w:color w:val="000000"/>
          <w:sz w:val="24"/>
          <w:szCs w:val="24"/>
        </w:rPr>
        <w:t>0-</w:t>
      </w:r>
      <w:r w:rsidR="00D97F92">
        <w:rPr>
          <w:b/>
          <w:i/>
          <w:color w:val="000000"/>
          <w:sz w:val="24"/>
          <w:szCs w:val="24"/>
        </w:rPr>
        <w:t>3</w:t>
      </w:r>
      <w:r>
        <w:rPr>
          <w:b/>
          <w:i/>
          <w:color w:val="000000"/>
          <w:sz w:val="24"/>
          <w:szCs w:val="24"/>
        </w:rPr>
        <w:t xml:space="preserve"> clock </w:t>
      </w:r>
    </w:p>
    <w:p w14:paraId="52BC6213" w14:textId="77777777" w:rsidR="006B7499" w:rsidRDefault="00D70249">
      <w:pPr>
        <w:widowControl w:val="0"/>
        <w:pBdr>
          <w:top w:val="nil"/>
          <w:left w:val="nil"/>
          <w:bottom w:val="nil"/>
          <w:right w:val="nil"/>
          <w:between w:val="nil"/>
        </w:pBdr>
        <w:spacing w:before="337" w:line="240" w:lineRule="auto"/>
        <w:ind w:left="377"/>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First program video and/or audio must hit at time code 01:00:00:00. </w:t>
      </w:r>
    </w:p>
    <w:p w14:paraId="200B4A92" w14:textId="3DC3B219" w:rsidR="006B7499" w:rsidRDefault="00D70249">
      <w:pPr>
        <w:widowControl w:val="0"/>
        <w:pBdr>
          <w:top w:val="nil"/>
          <w:left w:val="nil"/>
          <w:bottom w:val="nil"/>
          <w:right w:val="nil"/>
          <w:between w:val="nil"/>
        </w:pBdr>
        <w:spacing w:before="286" w:line="230" w:lineRule="auto"/>
        <w:ind w:left="1091" w:right="63" w:hanging="714"/>
        <w:rPr>
          <w:i/>
          <w:color w:val="000000"/>
          <w:sz w:val="20"/>
          <w:szCs w:val="20"/>
        </w:rPr>
      </w:pPr>
      <w:r>
        <w:rPr>
          <w:rFonts w:ascii="Noto Sans Symbols" w:eastAsia="Noto Sans Symbols" w:hAnsi="Noto Sans Symbols" w:cs="Noto Sans Symbols"/>
          <w:color w:val="000000"/>
          <w:sz w:val="24"/>
          <w:szCs w:val="24"/>
        </w:rPr>
        <w:t xml:space="preserve">• </w:t>
      </w:r>
      <w:r>
        <w:rPr>
          <w:color w:val="000000"/>
          <w:sz w:val="24"/>
          <w:szCs w:val="24"/>
        </w:rPr>
        <w:t>Total Content Time cannot exceed 1;2</w:t>
      </w:r>
      <w:r w:rsidR="00A57D1F">
        <w:rPr>
          <w:color w:val="000000"/>
          <w:sz w:val="24"/>
          <w:szCs w:val="24"/>
        </w:rPr>
        <w:t>0</w:t>
      </w:r>
      <w:r>
        <w:rPr>
          <w:color w:val="000000"/>
          <w:sz w:val="24"/>
          <w:szCs w:val="24"/>
        </w:rPr>
        <w:t>;</w:t>
      </w:r>
      <w:r w:rsidR="00A57D1F">
        <w:rPr>
          <w:sz w:val="24"/>
          <w:szCs w:val="24"/>
        </w:rPr>
        <w:t>3</w:t>
      </w:r>
      <w:r>
        <w:rPr>
          <w:color w:val="000000"/>
          <w:sz w:val="24"/>
          <w:szCs w:val="24"/>
        </w:rPr>
        <w:t xml:space="preserve">0;00 when timecode converted to 29.97 </w:t>
      </w:r>
      <w:r>
        <w:rPr>
          <w:i/>
          <w:color w:val="000000"/>
          <w:sz w:val="20"/>
          <w:szCs w:val="20"/>
        </w:rPr>
        <w:t xml:space="preserve">Content Time Includes: disclaimers, program tease/open, graphic titles, </w:t>
      </w:r>
      <w:proofErr w:type="gramStart"/>
      <w:r>
        <w:rPr>
          <w:i/>
          <w:color w:val="000000"/>
          <w:sz w:val="20"/>
          <w:szCs w:val="20"/>
        </w:rPr>
        <w:t>Acts</w:t>
      </w:r>
      <w:proofErr w:type="gramEnd"/>
      <w:r>
        <w:rPr>
          <w:i/>
          <w:color w:val="000000"/>
          <w:sz w:val="20"/>
          <w:szCs w:val="20"/>
        </w:rPr>
        <w:t xml:space="preserve"> 1-</w:t>
      </w:r>
      <w:r w:rsidR="00D97F92">
        <w:rPr>
          <w:i/>
          <w:color w:val="000000"/>
          <w:sz w:val="20"/>
          <w:szCs w:val="20"/>
        </w:rPr>
        <w:t>3</w:t>
      </w:r>
      <w:r>
        <w:rPr>
          <w:i/>
          <w:color w:val="000000"/>
          <w:sz w:val="20"/>
          <w:szCs w:val="20"/>
        </w:rPr>
        <w:t xml:space="preserve">, and any other elements attached to the program. </w:t>
      </w:r>
    </w:p>
    <w:p w14:paraId="6C3895E8" w14:textId="2D4B4FBF" w:rsidR="006B7499" w:rsidRDefault="00D70249">
      <w:pPr>
        <w:widowControl w:val="0"/>
        <w:pBdr>
          <w:top w:val="nil"/>
          <w:left w:val="nil"/>
          <w:bottom w:val="nil"/>
          <w:right w:val="nil"/>
          <w:between w:val="nil"/>
        </w:pBdr>
        <w:spacing w:before="293" w:line="240" w:lineRule="auto"/>
        <w:ind w:left="377"/>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Breaks (:05 x 0</w:t>
      </w:r>
      <w:r w:rsidR="00D97F92">
        <w:rPr>
          <w:color w:val="000000"/>
          <w:sz w:val="24"/>
          <w:szCs w:val="24"/>
        </w:rPr>
        <w:t>2</w:t>
      </w:r>
      <w:r>
        <w:rPr>
          <w:color w:val="000000"/>
          <w:sz w:val="24"/>
          <w:szCs w:val="24"/>
        </w:rPr>
        <w:t xml:space="preserve"> breaks) </w:t>
      </w:r>
    </w:p>
    <w:p w14:paraId="51DBE170" w14:textId="37439046" w:rsidR="006B7499" w:rsidRDefault="00D70249">
      <w:pPr>
        <w:widowControl w:val="0"/>
        <w:pBdr>
          <w:top w:val="nil"/>
          <w:left w:val="nil"/>
          <w:bottom w:val="nil"/>
          <w:right w:val="nil"/>
          <w:between w:val="nil"/>
        </w:pBdr>
        <w:spacing w:before="286" w:line="499" w:lineRule="auto"/>
        <w:ind w:left="24" w:right="1663" w:firstLine="352"/>
        <w:rPr>
          <w:b/>
          <w:color w:val="000000"/>
          <w:sz w:val="27"/>
          <w:szCs w:val="27"/>
        </w:rPr>
      </w:pPr>
      <w:r>
        <w:rPr>
          <w:rFonts w:ascii="Noto Sans Symbols" w:eastAsia="Noto Sans Symbols" w:hAnsi="Noto Sans Symbols" w:cs="Noto Sans Symbols"/>
          <w:color w:val="000000"/>
          <w:sz w:val="24"/>
          <w:szCs w:val="24"/>
        </w:rPr>
        <w:t xml:space="preserve">• </w:t>
      </w:r>
      <w:r>
        <w:rPr>
          <w:color w:val="000000"/>
          <w:sz w:val="24"/>
          <w:szCs w:val="24"/>
        </w:rPr>
        <w:t>TOTAL RUNNING TIME (TRT) must equal 1;2</w:t>
      </w:r>
      <w:r w:rsidR="00A57D1F">
        <w:rPr>
          <w:color w:val="000000"/>
          <w:sz w:val="24"/>
          <w:szCs w:val="24"/>
        </w:rPr>
        <w:t>0</w:t>
      </w:r>
      <w:r>
        <w:rPr>
          <w:color w:val="000000"/>
          <w:sz w:val="24"/>
          <w:szCs w:val="24"/>
        </w:rPr>
        <w:t>;</w:t>
      </w:r>
      <w:r w:rsidR="00A57D1F">
        <w:rPr>
          <w:sz w:val="24"/>
          <w:szCs w:val="24"/>
        </w:rPr>
        <w:t>4</w:t>
      </w:r>
      <w:r w:rsidR="00D97F92">
        <w:rPr>
          <w:sz w:val="24"/>
          <w:szCs w:val="24"/>
        </w:rPr>
        <w:t>0</w:t>
      </w:r>
      <w:r>
        <w:rPr>
          <w:color w:val="000000"/>
          <w:sz w:val="24"/>
          <w:szCs w:val="24"/>
        </w:rPr>
        <w:t xml:space="preserve">;00 when converted to 29.97. </w:t>
      </w:r>
      <w:r>
        <w:rPr>
          <w:b/>
          <w:color w:val="000000"/>
          <w:sz w:val="27"/>
          <w:szCs w:val="27"/>
          <w:u w:val="single"/>
        </w:rPr>
        <w:t>Editing Guidelines:</w:t>
      </w:r>
      <w:r>
        <w:rPr>
          <w:b/>
          <w:color w:val="000000"/>
          <w:sz w:val="27"/>
          <w:szCs w:val="27"/>
        </w:rPr>
        <w:t xml:space="preserve"> </w:t>
      </w:r>
    </w:p>
    <w:p w14:paraId="7B645EC6" w14:textId="7002E175" w:rsidR="006B7499" w:rsidRPr="00C7194F" w:rsidRDefault="00D70249" w:rsidP="00C7194F">
      <w:pPr>
        <w:pStyle w:val="ListParagraph"/>
        <w:widowControl w:val="0"/>
        <w:numPr>
          <w:ilvl w:val="0"/>
          <w:numId w:val="6"/>
        </w:numPr>
        <w:pBdr>
          <w:top w:val="nil"/>
          <w:left w:val="nil"/>
          <w:bottom w:val="nil"/>
          <w:right w:val="nil"/>
          <w:between w:val="nil"/>
        </w:pBdr>
        <w:spacing w:before="31" w:line="231" w:lineRule="auto"/>
        <w:ind w:left="180" w:right="385" w:hanging="163"/>
        <w:rPr>
          <w:color w:val="000000"/>
          <w:sz w:val="24"/>
          <w:szCs w:val="24"/>
        </w:rPr>
      </w:pPr>
      <w:r w:rsidRPr="00C7194F">
        <w:rPr>
          <w:color w:val="000000"/>
          <w:sz w:val="24"/>
          <w:szCs w:val="24"/>
        </w:rPr>
        <w:t xml:space="preserve">Segments do not have to begin and end at ;00 frames, </w:t>
      </w:r>
      <w:r w:rsidRPr="00C7194F">
        <w:rPr>
          <w:b/>
          <w:i/>
          <w:color w:val="000000"/>
          <w:sz w:val="24"/>
          <w:szCs w:val="24"/>
        </w:rPr>
        <w:t xml:space="preserve">except </w:t>
      </w:r>
      <w:r w:rsidRPr="00C7194F">
        <w:rPr>
          <w:color w:val="000000"/>
          <w:sz w:val="24"/>
          <w:szCs w:val="24"/>
        </w:rPr>
        <w:t xml:space="preserve">the beginning of segment 1 </w:t>
      </w:r>
      <w:proofErr w:type="gramStart"/>
      <w:r w:rsidRPr="00C7194F">
        <w:rPr>
          <w:color w:val="000000"/>
          <w:sz w:val="24"/>
          <w:szCs w:val="24"/>
        </w:rPr>
        <w:t>and  the</w:t>
      </w:r>
      <w:proofErr w:type="gramEnd"/>
      <w:r w:rsidRPr="00C7194F">
        <w:rPr>
          <w:color w:val="000000"/>
          <w:sz w:val="24"/>
          <w:szCs w:val="24"/>
        </w:rPr>
        <w:t xml:space="preserve"> end of segment </w:t>
      </w:r>
      <w:r w:rsidR="00D97F92" w:rsidRPr="00C7194F">
        <w:rPr>
          <w:color w:val="000000"/>
          <w:sz w:val="24"/>
          <w:szCs w:val="24"/>
        </w:rPr>
        <w:t>3</w:t>
      </w:r>
      <w:r w:rsidRPr="00C7194F">
        <w:rPr>
          <w:color w:val="000000"/>
          <w:sz w:val="24"/>
          <w:szCs w:val="24"/>
        </w:rPr>
        <w:t xml:space="preserve">.  </w:t>
      </w:r>
    </w:p>
    <w:p w14:paraId="5494D102" w14:textId="127A4E6D" w:rsidR="006B7499" w:rsidRPr="00C7194F" w:rsidRDefault="00D70249" w:rsidP="00C7194F">
      <w:pPr>
        <w:pStyle w:val="ListParagraph"/>
        <w:widowControl w:val="0"/>
        <w:numPr>
          <w:ilvl w:val="0"/>
          <w:numId w:val="6"/>
        </w:numPr>
        <w:pBdr>
          <w:top w:val="nil"/>
          <w:left w:val="nil"/>
          <w:bottom w:val="nil"/>
          <w:right w:val="nil"/>
          <w:between w:val="nil"/>
        </w:pBdr>
        <w:spacing w:before="20" w:line="240" w:lineRule="auto"/>
        <w:ind w:left="180" w:hanging="163"/>
        <w:rPr>
          <w:color w:val="000000"/>
          <w:sz w:val="24"/>
          <w:szCs w:val="24"/>
        </w:rPr>
      </w:pPr>
      <w:r w:rsidRPr="00C7194F">
        <w:rPr>
          <w:b/>
          <w:color w:val="000000"/>
          <w:sz w:val="24"/>
          <w:szCs w:val="24"/>
        </w:rPr>
        <w:t xml:space="preserve">Segment 1 </w:t>
      </w:r>
      <w:r w:rsidRPr="00C7194F">
        <w:rPr>
          <w:color w:val="000000"/>
          <w:sz w:val="24"/>
          <w:szCs w:val="24"/>
        </w:rPr>
        <w:t xml:space="preserve">begins at 01;00;00;00 (NTSC)/10:00:00:00 (PAL). </w:t>
      </w:r>
    </w:p>
    <w:p w14:paraId="766B7B48" w14:textId="738997E1" w:rsidR="00C7194F" w:rsidRPr="00C7194F" w:rsidRDefault="00D70249" w:rsidP="00C7194F">
      <w:pPr>
        <w:pStyle w:val="ListParagraph"/>
        <w:widowControl w:val="0"/>
        <w:numPr>
          <w:ilvl w:val="0"/>
          <w:numId w:val="6"/>
        </w:numPr>
        <w:pBdr>
          <w:top w:val="nil"/>
          <w:left w:val="nil"/>
          <w:bottom w:val="nil"/>
          <w:right w:val="nil"/>
          <w:between w:val="nil"/>
        </w:pBdr>
        <w:spacing w:before="12" w:line="240" w:lineRule="auto"/>
        <w:ind w:left="180" w:hanging="163"/>
        <w:rPr>
          <w:color w:val="000000"/>
          <w:sz w:val="24"/>
          <w:szCs w:val="24"/>
        </w:rPr>
      </w:pPr>
      <w:r w:rsidRPr="00C7194F">
        <w:rPr>
          <w:b/>
          <w:color w:val="000000"/>
          <w:sz w:val="24"/>
          <w:szCs w:val="24"/>
        </w:rPr>
        <w:t xml:space="preserve">Segment </w:t>
      </w:r>
      <w:r w:rsidR="00D97F92" w:rsidRPr="00C7194F">
        <w:rPr>
          <w:b/>
          <w:color w:val="000000"/>
          <w:sz w:val="24"/>
          <w:szCs w:val="24"/>
        </w:rPr>
        <w:t>3</w:t>
      </w:r>
      <w:r w:rsidRPr="00C7194F">
        <w:rPr>
          <w:b/>
          <w:color w:val="000000"/>
          <w:sz w:val="24"/>
          <w:szCs w:val="24"/>
        </w:rPr>
        <w:t xml:space="preserve"> </w:t>
      </w:r>
      <w:r w:rsidRPr="00C7194F">
        <w:rPr>
          <w:color w:val="000000"/>
          <w:sz w:val="24"/>
          <w:szCs w:val="24"/>
        </w:rPr>
        <w:t>ends at 01;2</w:t>
      </w:r>
      <w:r w:rsidR="00A57D1F" w:rsidRPr="00C7194F">
        <w:rPr>
          <w:color w:val="000000"/>
          <w:sz w:val="24"/>
          <w:szCs w:val="24"/>
        </w:rPr>
        <w:t>0</w:t>
      </w:r>
      <w:r w:rsidRPr="00C7194F">
        <w:rPr>
          <w:color w:val="000000"/>
          <w:sz w:val="24"/>
          <w:szCs w:val="24"/>
        </w:rPr>
        <w:t>;</w:t>
      </w:r>
      <w:r w:rsidR="00A57D1F" w:rsidRPr="00C7194F">
        <w:rPr>
          <w:color w:val="000000"/>
          <w:sz w:val="24"/>
          <w:szCs w:val="24"/>
        </w:rPr>
        <w:t>4</w:t>
      </w:r>
      <w:r w:rsidR="00D97F92" w:rsidRPr="00C7194F">
        <w:rPr>
          <w:color w:val="000000"/>
          <w:sz w:val="24"/>
          <w:szCs w:val="24"/>
        </w:rPr>
        <w:t>0</w:t>
      </w:r>
      <w:r w:rsidRPr="00C7194F">
        <w:rPr>
          <w:color w:val="000000"/>
          <w:sz w:val="24"/>
          <w:szCs w:val="24"/>
        </w:rPr>
        <w:t>;00 (NTSC)/ 10:2</w:t>
      </w:r>
      <w:r w:rsidR="00A57D1F" w:rsidRPr="00C7194F">
        <w:rPr>
          <w:color w:val="000000"/>
          <w:sz w:val="24"/>
          <w:szCs w:val="24"/>
        </w:rPr>
        <w:t>0</w:t>
      </w:r>
      <w:r w:rsidRPr="00C7194F">
        <w:rPr>
          <w:color w:val="000000"/>
          <w:sz w:val="24"/>
          <w:szCs w:val="24"/>
        </w:rPr>
        <w:t>:</w:t>
      </w:r>
      <w:r w:rsidR="00A57D1F" w:rsidRPr="00C7194F">
        <w:rPr>
          <w:color w:val="000000"/>
          <w:sz w:val="24"/>
          <w:szCs w:val="24"/>
        </w:rPr>
        <w:t>4</w:t>
      </w:r>
      <w:r w:rsidR="00D97F92" w:rsidRPr="00C7194F">
        <w:rPr>
          <w:color w:val="000000"/>
          <w:sz w:val="24"/>
          <w:szCs w:val="24"/>
        </w:rPr>
        <w:t>0</w:t>
      </w:r>
      <w:r w:rsidRPr="00C7194F">
        <w:rPr>
          <w:color w:val="000000"/>
          <w:sz w:val="24"/>
          <w:szCs w:val="24"/>
        </w:rPr>
        <w:t xml:space="preserve">:00(PAL). </w:t>
      </w:r>
    </w:p>
    <w:p w14:paraId="20F62885" w14:textId="1D0C281C" w:rsidR="00C7194F" w:rsidRPr="00C7194F" w:rsidRDefault="00C7194F" w:rsidP="00C7194F">
      <w:pPr>
        <w:pStyle w:val="ListParagraph"/>
        <w:widowControl w:val="0"/>
        <w:numPr>
          <w:ilvl w:val="0"/>
          <w:numId w:val="6"/>
        </w:numPr>
        <w:pBdr>
          <w:top w:val="nil"/>
          <w:left w:val="nil"/>
          <w:bottom w:val="nil"/>
          <w:right w:val="nil"/>
          <w:between w:val="nil"/>
        </w:pBdr>
        <w:spacing w:before="12" w:line="240" w:lineRule="auto"/>
        <w:ind w:left="180" w:hanging="163"/>
        <w:rPr>
          <w:color w:val="000000"/>
          <w:sz w:val="24"/>
          <w:szCs w:val="24"/>
        </w:rPr>
      </w:pPr>
      <w:r w:rsidRPr="00C7194F">
        <w:rPr>
          <w:sz w:val="24"/>
          <w:szCs w:val="24"/>
        </w:rPr>
        <w:t>All segments except for the last segment should end with a 1.5 second visual dip to black, accompanied by an audio/musical ring-out.</w:t>
      </w:r>
      <w:r w:rsidRPr="00C7194F">
        <w:rPr>
          <w:b/>
          <w:bCs/>
          <w:sz w:val="24"/>
          <w:szCs w:val="24"/>
        </w:rPr>
        <w:t xml:space="preserve">  </w:t>
      </w:r>
    </w:p>
    <w:p w14:paraId="190E6F36" w14:textId="1E7D3AE1" w:rsidR="006B7499" w:rsidRPr="00C7194F" w:rsidRDefault="00D70249" w:rsidP="00C7194F">
      <w:pPr>
        <w:pStyle w:val="ListParagraph"/>
        <w:widowControl w:val="0"/>
        <w:numPr>
          <w:ilvl w:val="0"/>
          <w:numId w:val="6"/>
        </w:numPr>
        <w:pBdr>
          <w:top w:val="nil"/>
          <w:left w:val="nil"/>
          <w:bottom w:val="nil"/>
          <w:right w:val="nil"/>
          <w:between w:val="nil"/>
        </w:pBdr>
        <w:spacing w:before="7" w:line="231" w:lineRule="auto"/>
        <w:ind w:left="180" w:right="669" w:hanging="163"/>
        <w:rPr>
          <w:b/>
          <w:color w:val="000000"/>
          <w:sz w:val="24"/>
          <w:szCs w:val="24"/>
        </w:rPr>
      </w:pPr>
      <w:r w:rsidRPr="00C7194F">
        <w:rPr>
          <w:b/>
          <w:color w:val="000000"/>
          <w:sz w:val="24"/>
          <w:szCs w:val="24"/>
        </w:rPr>
        <w:t xml:space="preserve">See your ID Production Team for details if there are any questions regarding </w:t>
      </w:r>
      <w:proofErr w:type="gramStart"/>
      <w:r w:rsidRPr="00C7194F">
        <w:rPr>
          <w:b/>
          <w:color w:val="000000"/>
          <w:sz w:val="24"/>
          <w:szCs w:val="24"/>
        </w:rPr>
        <w:t>segment  length</w:t>
      </w:r>
      <w:proofErr w:type="gramEnd"/>
    </w:p>
    <w:p w14:paraId="59CD335F" w14:textId="7CFAFDF1" w:rsidR="00D97F92" w:rsidRDefault="00D97F92">
      <w:pPr>
        <w:rPr>
          <w:color w:val="000000"/>
          <w:sz w:val="24"/>
          <w:szCs w:val="24"/>
        </w:rPr>
      </w:pPr>
      <w:r>
        <w:rPr>
          <w:color w:val="000000"/>
          <w:sz w:val="24"/>
          <w:szCs w:val="24"/>
        </w:rPr>
        <w:br w:type="page"/>
      </w:r>
    </w:p>
    <w:p w14:paraId="43ECF91E" w14:textId="77777777" w:rsidR="006B7499" w:rsidRDefault="006B7499">
      <w:pPr>
        <w:widowControl w:val="0"/>
        <w:pBdr>
          <w:top w:val="nil"/>
          <w:left w:val="nil"/>
          <w:bottom w:val="nil"/>
          <w:right w:val="nil"/>
          <w:between w:val="nil"/>
        </w:pBdr>
        <w:spacing w:before="2060" w:line="240" w:lineRule="auto"/>
        <w:jc w:val="center"/>
        <w:rPr>
          <w:color w:val="000000"/>
          <w:sz w:val="24"/>
          <w:szCs w:val="24"/>
        </w:rPr>
      </w:pPr>
    </w:p>
    <w:p w14:paraId="3038ABAA" w14:textId="0638ACEC" w:rsidR="006B7499" w:rsidRDefault="00D70249">
      <w:pPr>
        <w:widowControl w:val="0"/>
        <w:spacing w:before="106" w:line="240" w:lineRule="auto"/>
        <w:ind w:right="2289"/>
        <w:jc w:val="right"/>
        <w:rPr>
          <w:b/>
          <w:color w:val="000000"/>
          <w:sz w:val="32"/>
          <w:szCs w:val="32"/>
        </w:rPr>
      </w:pPr>
      <w:r>
        <w:rPr>
          <w:b/>
          <w:sz w:val="36"/>
          <w:szCs w:val="36"/>
        </w:rPr>
        <w:t>EC</w:t>
      </w:r>
      <w:r w:rsidR="00A57D1F">
        <w:rPr>
          <w:b/>
          <w:color w:val="000000"/>
          <w:sz w:val="36"/>
          <w:szCs w:val="36"/>
        </w:rPr>
        <w:t>2030</w:t>
      </w:r>
      <w:r>
        <w:rPr>
          <w:b/>
          <w:sz w:val="36"/>
          <w:szCs w:val="36"/>
        </w:rPr>
        <w:t>-</w:t>
      </w:r>
      <w:r w:rsidR="00D97F92">
        <w:rPr>
          <w:b/>
          <w:sz w:val="36"/>
          <w:szCs w:val="36"/>
        </w:rPr>
        <w:t>3</w:t>
      </w:r>
      <w:r>
        <w:rPr>
          <w:b/>
          <w:sz w:val="36"/>
          <w:szCs w:val="36"/>
        </w:rPr>
        <w:t xml:space="preserve"> </w:t>
      </w:r>
      <w:r>
        <w:rPr>
          <w:b/>
          <w:sz w:val="32"/>
          <w:szCs w:val="32"/>
        </w:rPr>
        <w:t>General Master</w:t>
      </w:r>
      <w:r>
        <w:rPr>
          <w:noProof/>
        </w:rPr>
        <w:drawing>
          <wp:anchor distT="19050" distB="19050" distL="19050" distR="19050" simplePos="0" relativeHeight="251660288" behindDoc="0" locked="0" layoutInCell="1" hidden="0" allowOverlap="1" wp14:anchorId="5773BAE0" wp14:editId="0DD509F5">
            <wp:simplePos x="0" y="0"/>
            <wp:positionH relativeFrom="column">
              <wp:posOffset>19050</wp:posOffset>
            </wp:positionH>
            <wp:positionV relativeFrom="paragraph">
              <wp:posOffset>-48512</wp:posOffset>
            </wp:positionV>
            <wp:extent cx="1516380" cy="868045"/>
            <wp:effectExtent l="0" t="0" r="0" b="0"/>
            <wp:wrapSquare wrapText="right" distT="19050" distB="19050" distL="19050" distR="1905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516380" cy="868045"/>
                    </a:xfrm>
                    <a:prstGeom prst="rect">
                      <a:avLst/>
                    </a:prstGeom>
                    <a:ln/>
                  </pic:spPr>
                </pic:pic>
              </a:graphicData>
            </a:graphic>
          </wp:anchor>
        </w:drawing>
      </w:r>
    </w:p>
    <w:p w14:paraId="091E5EAB" w14:textId="77777777" w:rsidR="006B7499" w:rsidRDefault="00D70249">
      <w:pPr>
        <w:widowControl w:val="0"/>
        <w:pBdr>
          <w:top w:val="nil"/>
          <w:left w:val="nil"/>
          <w:bottom w:val="nil"/>
          <w:right w:val="nil"/>
          <w:between w:val="nil"/>
        </w:pBdr>
        <w:spacing w:line="240" w:lineRule="auto"/>
        <w:ind w:right="1671"/>
        <w:jc w:val="right"/>
        <w:rPr>
          <w:color w:val="000000"/>
          <w:sz w:val="32"/>
          <w:szCs w:val="32"/>
        </w:rPr>
      </w:pPr>
      <w:r>
        <w:rPr>
          <w:color w:val="000000"/>
          <w:sz w:val="32"/>
          <w:szCs w:val="32"/>
        </w:rPr>
        <w:t xml:space="preserve">Half Hour Program Format </w:t>
      </w:r>
    </w:p>
    <w:p w14:paraId="3FE02A86" w14:textId="1F8CE730" w:rsidR="00D70249" w:rsidRDefault="00D97F92" w:rsidP="00D70249">
      <w:pPr>
        <w:widowControl w:val="0"/>
        <w:pBdr>
          <w:top w:val="nil"/>
          <w:left w:val="nil"/>
          <w:bottom w:val="nil"/>
          <w:right w:val="nil"/>
          <w:between w:val="nil"/>
        </w:pBdr>
        <w:spacing w:line="240" w:lineRule="auto"/>
        <w:ind w:right="3252"/>
        <w:jc w:val="right"/>
        <w:rPr>
          <w:color w:val="000000"/>
          <w:sz w:val="32"/>
          <w:szCs w:val="32"/>
        </w:rPr>
      </w:pPr>
      <w:r>
        <w:rPr>
          <w:color w:val="000000"/>
          <w:sz w:val="32"/>
          <w:szCs w:val="32"/>
        </w:rPr>
        <w:t>3</w:t>
      </w:r>
      <w:r w:rsidR="00D70249">
        <w:rPr>
          <w:color w:val="000000"/>
          <w:sz w:val="32"/>
          <w:szCs w:val="32"/>
        </w:rPr>
        <w:t xml:space="preserve"> Act – </w:t>
      </w:r>
      <w:r>
        <w:rPr>
          <w:color w:val="000000"/>
          <w:sz w:val="32"/>
          <w:szCs w:val="32"/>
        </w:rPr>
        <w:t>2</w:t>
      </w:r>
      <w:r w:rsidR="00D70249">
        <w:rPr>
          <w:color w:val="000000"/>
          <w:sz w:val="32"/>
          <w:szCs w:val="32"/>
        </w:rPr>
        <w:t xml:space="preserve"> Break </w:t>
      </w:r>
    </w:p>
    <w:p w14:paraId="5640068C" w14:textId="77777777" w:rsidR="00D70249" w:rsidRDefault="00D70249" w:rsidP="00D70249">
      <w:pPr>
        <w:widowControl w:val="0"/>
        <w:pBdr>
          <w:top w:val="nil"/>
          <w:left w:val="nil"/>
          <w:bottom w:val="nil"/>
          <w:right w:val="nil"/>
          <w:between w:val="nil"/>
        </w:pBdr>
        <w:spacing w:line="240" w:lineRule="auto"/>
        <w:ind w:right="3252"/>
        <w:jc w:val="right"/>
        <w:rPr>
          <w:color w:val="000000"/>
          <w:sz w:val="32"/>
          <w:szCs w:val="32"/>
        </w:rPr>
      </w:pPr>
    </w:p>
    <w:p w14:paraId="61547516" w14:textId="15CC35FE" w:rsidR="006B7499" w:rsidRPr="00D70249" w:rsidRDefault="00D70249" w:rsidP="00D70249">
      <w:pPr>
        <w:widowControl w:val="0"/>
        <w:pBdr>
          <w:top w:val="nil"/>
          <w:left w:val="nil"/>
          <w:bottom w:val="nil"/>
          <w:right w:val="nil"/>
          <w:between w:val="nil"/>
        </w:pBdr>
        <w:spacing w:line="240" w:lineRule="auto"/>
        <w:ind w:right="3252"/>
        <w:rPr>
          <w:color w:val="000000"/>
          <w:sz w:val="32"/>
          <w:szCs w:val="32"/>
        </w:rPr>
      </w:pPr>
      <w:r>
        <w:rPr>
          <w:b/>
          <w:color w:val="000000"/>
          <w:sz w:val="27"/>
          <w:szCs w:val="27"/>
          <w:u w:val="single"/>
        </w:rPr>
        <w:t>*CREDITS:</w:t>
      </w:r>
      <w:r>
        <w:rPr>
          <w:i/>
          <w:color w:val="000000"/>
          <w:sz w:val="24"/>
          <w:szCs w:val="24"/>
        </w:rPr>
        <w:t xml:space="preserve"> </w:t>
      </w:r>
    </w:p>
    <w:p w14:paraId="001CAABB" w14:textId="0C458079" w:rsidR="006B7499" w:rsidRDefault="00D70249">
      <w:pPr>
        <w:widowControl w:val="0"/>
        <w:pBdr>
          <w:top w:val="nil"/>
          <w:left w:val="nil"/>
          <w:bottom w:val="nil"/>
          <w:right w:val="nil"/>
          <w:between w:val="nil"/>
        </w:pBdr>
        <w:spacing w:line="229" w:lineRule="auto"/>
        <w:ind w:left="20" w:right="95" w:firstLine="1"/>
        <w:rPr>
          <w:b/>
          <w:i/>
          <w:color w:val="000000"/>
          <w:sz w:val="24"/>
          <w:szCs w:val="24"/>
        </w:rPr>
      </w:pPr>
      <w:r>
        <w:rPr>
          <w:b/>
          <w:color w:val="000000"/>
          <w:sz w:val="24"/>
          <w:szCs w:val="24"/>
        </w:rPr>
        <w:t>1</w:t>
      </w:r>
      <w:r>
        <w:rPr>
          <w:color w:val="000000"/>
          <w:sz w:val="24"/>
          <w:szCs w:val="24"/>
        </w:rPr>
        <w:t>. As part of program TRT (2</w:t>
      </w:r>
      <w:r w:rsidR="00A57D1F">
        <w:rPr>
          <w:color w:val="000000"/>
          <w:sz w:val="24"/>
          <w:szCs w:val="24"/>
        </w:rPr>
        <w:t>0</w:t>
      </w:r>
      <w:r>
        <w:rPr>
          <w:color w:val="000000"/>
          <w:sz w:val="24"/>
          <w:szCs w:val="24"/>
        </w:rPr>
        <w:t>:</w:t>
      </w:r>
      <w:r w:rsidR="00A57D1F">
        <w:rPr>
          <w:sz w:val="24"/>
          <w:szCs w:val="24"/>
        </w:rPr>
        <w:t>4</w:t>
      </w:r>
      <w:r w:rsidR="00D97F92">
        <w:rPr>
          <w:color w:val="000000"/>
          <w:sz w:val="24"/>
          <w:szCs w:val="24"/>
        </w:rPr>
        <w:t>0</w:t>
      </w:r>
      <w:r>
        <w:rPr>
          <w:color w:val="000000"/>
          <w:sz w:val="24"/>
          <w:szCs w:val="24"/>
        </w:rPr>
        <w:t xml:space="preserve">), deliver </w:t>
      </w:r>
      <w:r>
        <w:rPr>
          <w:b/>
          <w:color w:val="000000"/>
          <w:sz w:val="24"/>
          <w:szCs w:val="24"/>
        </w:rPr>
        <w:t>embedded credits</w:t>
      </w:r>
      <w:r>
        <w:rPr>
          <w:color w:val="000000"/>
          <w:sz w:val="24"/>
          <w:szCs w:val="24"/>
        </w:rPr>
        <w:t xml:space="preserve">. The embedded credits should </w:t>
      </w:r>
      <w:r>
        <w:rPr>
          <w:b/>
          <w:color w:val="000000"/>
          <w:sz w:val="24"/>
          <w:szCs w:val="24"/>
        </w:rPr>
        <w:t xml:space="preserve">deliver </w:t>
      </w:r>
      <w:proofErr w:type="gramStart"/>
      <w:r>
        <w:rPr>
          <w:b/>
          <w:color w:val="000000"/>
          <w:sz w:val="24"/>
          <w:szCs w:val="24"/>
        </w:rPr>
        <w:t>over  video</w:t>
      </w:r>
      <w:proofErr w:type="gramEnd"/>
      <w:r>
        <w:rPr>
          <w:b/>
          <w:color w:val="000000"/>
          <w:sz w:val="24"/>
          <w:szCs w:val="24"/>
        </w:rPr>
        <w:t xml:space="preserve"> </w:t>
      </w:r>
      <w:r>
        <w:rPr>
          <w:color w:val="000000"/>
          <w:sz w:val="24"/>
          <w:szCs w:val="24"/>
        </w:rPr>
        <w:t xml:space="preserve">at the end of the last segment and last no more than :30 seconds. Embedded credits can </w:t>
      </w:r>
      <w:proofErr w:type="gramStart"/>
      <w:r>
        <w:rPr>
          <w:color w:val="000000"/>
          <w:sz w:val="24"/>
          <w:szCs w:val="24"/>
        </w:rPr>
        <w:t>start  earlier</w:t>
      </w:r>
      <w:proofErr w:type="gramEnd"/>
      <w:r>
        <w:rPr>
          <w:color w:val="000000"/>
          <w:sz w:val="24"/>
          <w:szCs w:val="24"/>
        </w:rPr>
        <w:t xml:space="preserve"> if there is a need to have the final seconds of video clean at the end of the program. </w:t>
      </w:r>
    </w:p>
    <w:p w14:paraId="4E9479D8" w14:textId="77777777" w:rsidR="002D3389" w:rsidRDefault="00D70249">
      <w:pPr>
        <w:widowControl w:val="0"/>
        <w:pBdr>
          <w:top w:val="nil"/>
          <w:left w:val="nil"/>
          <w:bottom w:val="nil"/>
          <w:right w:val="nil"/>
          <w:between w:val="nil"/>
        </w:pBdr>
        <w:spacing w:before="8" w:line="227" w:lineRule="auto"/>
        <w:ind w:left="375" w:right="880"/>
        <w:rPr>
          <w:b/>
          <w:color w:val="000000"/>
          <w:sz w:val="24"/>
          <w:szCs w:val="24"/>
        </w:rPr>
      </w:pPr>
      <w:r>
        <w:rPr>
          <w:rFonts w:ascii="Noto Sans Symbols" w:eastAsia="Noto Sans Symbols" w:hAnsi="Noto Sans Symbols" w:cs="Noto Sans Symbols"/>
          <w:color w:val="000000"/>
          <w:sz w:val="20"/>
          <w:szCs w:val="20"/>
        </w:rPr>
        <w:t xml:space="preserve">• </w:t>
      </w:r>
      <w:r>
        <w:rPr>
          <w:color w:val="000000"/>
          <w:sz w:val="24"/>
          <w:szCs w:val="24"/>
        </w:rPr>
        <w:t>The credits must “page” on and off and must be limited to the lower-third of the screen</w:t>
      </w:r>
      <w:r>
        <w:rPr>
          <w:b/>
          <w:color w:val="000000"/>
          <w:sz w:val="24"/>
          <w:szCs w:val="24"/>
        </w:rPr>
        <w:t xml:space="preserve">.  </w:t>
      </w:r>
    </w:p>
    <w:p w14:paraId="66CE8453" w14:textId="37A1A06E" w:rsidR="006B7499" w:rsidRDefault="00D70249">
      <w:pPr>
        <w:widowControl w:val="0"/>
        <w:pBdr>
          <w:top w:val="nil"/>
          <w:left w:val="nil"/>
          <w:bottom w:val="nil"/>
          <w:right w:val="nil"/>
          <w:between w:val="nil"/>
        </w:pBdr>
        <w:spacing w:before="8" w:line="227" w:lineRule="auto"/>
        <w:ind w:left="375" w:right="880"/>
        <w:rPr>
          <w:color w:val="000000"/>
          <w:sz w:val="24"/>
          <w:szCs w:val="24"/>
        </w:rPr>
      </w:pPr>
      <w:r>
        <w:rPr>
          <w:rFonts w:ascii="Noto Sans Symbols" w:eastAsia="Noto Sans Symbols" w:hAnsi="Noto Sans Symbols" w:cs="Noto Sans Symbols"/>
          <w:color w:val="000000"/>
          <w:sz w:val="20"/>
          <w:szCs w:val="20"/>
        </w:rPr>
        <w:t xml:space="preserve">• </w:t>
      </w:r>
      <w:r>
        <w:rPr>
          <w:color w:val="000000"/>
          <w:sz w:val="24"/>
          <w:szCs w:val="24"/>
        </w:rPr>
        <w:t xml:space="preserve">Font for Job Title: Helvetica font at 18pt, Upper and Lower case </w:t>
      </w:r>
    </w:p>
    <w:p w14:paraId="2D3DD1AD" w14:textId="77777777" w:rsidR="002D3389" w:rsidRDefault="00D70249">
      <w:pPr>
        <w:widowControl w:val="0"/>
        <w:pBdr>
          <w:top w:val="nil"/>
          <w:left w:val="nil"/>
          <w:bottom w:val="nil"/>
          <w:right w:val="nil"/>
          <w:between w:val="nil"/>
        </w:pBdr>
        <w:spacing w:before="10" w:line="229" w:lineRule="auto"/>
        <w:ind w:left="375" w:right="1036"/>
        <w:rPr>
          <w:color w:val="000000"/>
          <w:sz w:val="24"/>
          <w:szCs w:val="24"/>
        </w:rPr>
      </w:pPr>
      <w:r>
        <w:rPr>
          <w:rFonts w:ascii="Noto Sans Symbols" w:eastAsia="Noto Sans Symbols" w:hAnsi="Noto Sans Symbols" w:cs="Noto Sans Symbols"/>
          <w:color w:val="000000"/>
          <w:sz w:val="20"/>
          <w:szCs w:val="20"/>
        </w:rPr>
        <w:t xml:space="preserve">• </w:t>
      </w:r>
      <w:r>
        <w:rPr>
          <w:color w:val="000000"/>
          <w:sz w:val="24"/>
          <w:szCs w:val="24"/>
        </w:rPr>
        <w:t xml:space="preserve">Font for Name: Helvetica 95 Black at 18pt, All Caps (use bold function to achieve this) </w:t>
      </w:r>
    </w:p>
    <w:p w14:paraId="1BB74D6E" w14:textId="0FA7A3A6" w:rsidR="006B7499" w:rsidRDefault="00D70249">
      <w:pPr>
        <w:widowControl w:val="0"/>
        <w:pBdr>
          <w:top w:val="nil"/>
          <w:left w:val="nil"/>
          <w:bottom w:val="nil"/>
          <w:right w:val="nil"/>
          <w:between w:val="nil"/>
        </w:pBdr>
        <w:spacing w:before="10" w:line="229" w:lineRule="auto"/>
        <w:ind w:left="375" w:right="1036"/>
        <w:rPr>
          <w:color w:val="000000"/>
          <w:sz w:val="24"/>
          <w:szCs w:val="24"/>
        </w:rPr>
      </w:pPr>
      <w:r>
        <w:rPr>
          <w:rFonts w:ascii="Noto Sans Symbols" w:eastAsia="Noto Sans Symbols" w:hAnsi="Noto Sans Symbols" w:cs="Noto Sans Symbols"/>
          <w:color w:val="000000"/>
          <w:sz w:val="20"/>
          <w:szCs w:val="20"/>
        </w:rPr>
        <w:t xml:space="preserve">• </w:t>
      </w:r>
      <w:r>
        <w:rPr>
          <w:color w:val="000000"/>
          <w:sz w:val="24"/>
          <w:szCs w:val="24"/>
        </w:rPr>
        <w:t xml:space="preserve">Both Job Title and Name should have a 2-point shadow and are 100% white. </w:t>
      </w:r>
    </w:p>
    <w:p w14:paraId="62223EB0" w14:textId="77777777" w:rsidR="006B7499" w:rsidRPr="00D70249" w:rsidRDefault="006B7499">
      <w:pPr>
        <w:widowControl w:val="0"/>
        <w:spacing w:line="229" w:lineRule="auto"/>
        <w:rPr>
          <w:sz w:val="24"/>
          <w:szCs w:val="24"/>
        </w:rPr>
      </w:pPr>
    </w:p>
    <w:p w14:paraId="56CBDBF3" w14:textId="77777777" w:rsidR="006B7499" w:rsidRPr="00D70249" w:rsidRDefault="00D70249">
      <w:pPr>
        <w:widowControl w:val="0"/>
        <w:numPr>
          <w:ilvl w:val="0"/>
          <w:numId w:val="1"/>
        </w:numPr>
        <w:spacing w:line="229" w:lineRule="auto"/>
        <w:rPr>
          <w:sz w:val="23"/>
          <w:szCs w:val="23"/>
        </w:rPr>
      </w:pPr>
      <w:r w:rsidRPr="00D70249">
        <w:rPr>
          <w:sz w:val="23"/>
          <w:szCs w:val="23"/>
        </w:rPr>
        <w:t>Credits are limited to 50 names including 2 reserved for ID use.</w:t>
      </w:r>
    </w:p>
    <w:p w14:paraId="65C1D656" w14:textId="77777777" w:rsidR="006B7499" w:rsidRPr="00D70249" w:rsidRDefault="006B7499">
      <w:pPr>
        <w:widowControl w:val="0"/>
        <w:pBdr>
          <w:top w:val="nil"/>
          <w:left w:val="nil"/>
          <w:bottom w:val="nil"/>
          <w:right w:val="nil"/>
          <w:between w:val="nil"/>
        </w:pBdr>
        <w:spacing w:before="10" w:line="229" w:lineRule="auto"/>
        <w:ind w:left="375" w:right="1036"/>
        <w:rPr>
          <w:sz w:val="24"/>
          <w:szCs w:val="24"/>
        </w:rPr>
      </w:pPr>
    </w:p>
    <w:p w14:paraId="3D09E769" w14:textId="77777777" w:rsidR="0092631C" w:rsidRPr="0074722D" w:rsidRDefault="0092631C" w:rsidP="0092631C">
      <w:pPr>
        <w:widowControl w:val="0"/>
        <w:numPr>
          <w:ilvl w:val="0"/>
          <w:numId w:val="5"/>
        </w:numPr>
        <w:spacing w:line="229" w:lineRule="auto"/>
        <w:rPr>
          <w:sz w:val="24"/>
          <w:szCs w:val="24"/>
        </w:rPr>
      </w:pPr>
      <w:r w:rsidRPr="0074722D">
        <w:rPr>
          <w:sz w:val="23"/>
          <w:szCs w:val="23"/>
        </w:rPr>
        <w:t xml:space="preserve">Include ID credits on 1 card with “For </w:t>
      </w:r>
      <w:r>
        <w:rPr>
          <w:sz w:val="23"/>
          <w:szCs w:val="23"/>
        </w:rPr>
        <w:t xml:space="preserve">Warner Bros. </w:t>
      </w:r>
      <w:r w:rsidRPr="0074722D">
        <w:rPr>
          <w:sz w:val="23"/>
          <w:szCs w:val="23"/>
        </w:rPr>
        <w:t>Discovery, Inc.” at the top of each card</w:t>
      </w:r>
      <w:r>
        <w:rPr>
          <w:sz w:val="23"/>
          <w:szCs w:val="23"/>
        </w:rPr>
        <w:t xml:space="preserve"> as follows:</w:t>
      </w:r>
    </w:p>
    <w:p w14:paraId="3FFF86C1" w14:textId="77777777" w:rsidR="0092631C" w:rsidRPr="0074722D" w:rsidRDefault="0092631C" w:rsidP="0092631C">
      <w:pPr>
        <w:widowControl w:val="0"/>
        <w:spacing w:line="229" w:lineRule="auto"/>
        <w:ind w:left="2160"/>
        <w:rPr>
          <w:sz w:val="23"/>
          <w:szCs w:val="23"/>
        </w:rPr>
      </w:pPr>
      <w:r w:rsidRPr="0074722D">
        <w:rPr>
          <w:sz w:val="23"/>
          <w:szCs w:val="23"/>
        </w:rPr>
        <w:t xml:space="preserve">                                                                      </w:t>
      </w:r>
    </w:p>
    <w:p w14:paraId="48E16B43" w14:textId="77777777" w:rsidR="0092631C" w:rsidRPr="0074722D" w:rsidRDefault="0092631C" w:rsidP="0092631C">
      <w:pPr>
        <w:widowControl w:val="0"/>
        <w:spacing w:line="229" w:lineRule="auto"/>
        <w:ind w:left="1440"/>
        <w:rPr>
          <w:sz w:val="23"/>
          <w:szCs w:val="23"/>
        </w:rPr>
      </w:pPr>
      <w:r w:rsidRPr="0074722D">
        <w:rPr>
          <w:sz w:val="23"/>
          <w:szCs w:val="23"/>
        </w:rPr>
        <w:t xml:space="preserve">For </w:t>
      </w:r>
      <w:r>
        <w:rPr>
          <w:sz w:val="23"/>
          <w:szCs w:val="23"/>
        </w:rPr>
        <w:t xml:space="preserve">Warner Bros. </w:t>
      </w:r>
      <w:r w:rsidRPr="0074722D">
        <w:rPr>
          <w:sz w:val="23"/>
          <w:szCs w:val="23"/>
        </w:rPr>
        <w:t>Discovery, Inc.</w:t>
      </w:r>
    </w:p>
    <w:p w14:paraId="0ADCB851" w14:textId="77777777" w:rsidR="0092631C" w:rsidRPr="0074722D" w:rsidRDefault="0092631C" w:rsidP="0092631C">
      <w:pPr>
        <w:widowControl w:val="0"/>
        <w:spacing w:line="229" w:lineRule="auto"/>
        <w:ind w:left="1440"/>
        <w:rPr>
          <w:sz w:val="23"/>
          <w:szCs w:val="23"/>
        </w:rPr>
      </w:pPr>
      <w:r w:rsidRPr="0074722D">
        <w:rPr>
          <w:sz w:val="23"/>
          <w:szCs w:val="23"/>
        </w:rPr>
        <w:t xml:space="preserve"> </w:t>
      </w:r>
    </w:p>
    <w:p w14:paraId="5097C022" w14:textId="77777777" w:rsidR="0092631C" w:rsidRPr="0074722D" w:rsidRDefault="0092631C" w:rsidP="0092631C">
      <w:pPr>
        <w:widowControl w:val="0"/>
        <w:spacing w:line="229" w:lineRule="auto"/>
        <w:ind w:left="1440"/>
        <w:rPr>
          <w:sz w:val="23"/>
          <w:szCs w:val="23"/>
        </w:rPr>
      </w:pPr>
      <w:r w:rsidRPr="0074722D">
        <w:rPr>
          <w:sz w:val="23"/>
          <w:szCs w:val="23"/>
        </w:rPr>
        <w:t>Executive Producer</w:t>
      </w:r>
    </w:p>
    <w:p w14:paraId="68B2C7D8" w14:textId="77777777" w:rsidR="0092631C" w:rsidRPr="0074722D" w:rsidRDefault="0092631C" w:rsidP="0092631C">
      <w:pPr>
        <w:widowControl w:val="0"/>
        <w:spacing w:line="229" w:lineRule="auto"/>
        <w:ind w:left="1440"/>
        <w:rPr>
          <w:sz w:val="23"/>
          <w:szCs w:val="23"/>
        </w:rPr>
      </w:pPr>
      <w:r w:rsidRPr="0074722D">
        <w:rPr>
          <w:sz w:val="23"/>
          <w:szCs w:val="23"/>
        </w:rPr>
        <w:t>(add NAME)</w:t>
      </w:r>
    </w:p>
    <w:p w14:paraId="2DA98E19" w14:textId="77777777" w:rsidR="0092631C" w:rsidRPr="0074722D" w:rsidRDefault="0092631C" w:rsidP="0092631C">
      <w:pPr>
        <w:widowControl w:val="0"/>
        <w:spacing w:line="229" w:lineRule="auto"/>
        <w:ind w:left="720"/>
        <w:rPr>
          <w:sz w:val="23"/>
          <w:szCs w:val="23"/>
        </w:rPr>
      </w:pPr>
      <w:r w:rsidRPr="0074722D">
        <w:rPr>
          <w:sz w:val="23"/>
          <w:szCs w:val="23"/>
        </w:rPr>
        <w:t xml:space="preserve"> </w:t>
      </w:r>
    </w:p>
    <w:p w14:paraId="5CBD2CBF" w14:textId="77777777" w:rsidR="0092631C" w:rsidRPr="0074722D" w:rsidRDefault="0092631C" w:rsidP="0092631C">
      <w:pPr>
        <w:widowControl w:val="0"/>
        <w:spacing w:line="229" w:lineRule="auto"/>
        <w:ind w:left="1440"/>
        <w:rPr>
          <w:sz w:val="23"/>
          <w:szCs w:val="23"/>
        </w:rPr>
      </w:pPr>
      <w:r w:rsidRPr="0074722D">
        <w:rPr>
          <w:sz w:val="23"/>
          <w:szCs w:val="23"/>
        </w:rPr>
        <w:t>Associate/Coordinating Producer</w:t>
      </w:r>
    </w:p>
    <w:p w14:paraId="606A8928" w14:textId="77777777" w:rsidR="0092631C" w:rsidRPr="0074722D" w:rsidRDefault="0092631C" w:rsidP="0092631C">
      <w:pPr>
        <w:widowControl w:val="0"/>
        <w:spacing w:line="229" w:lineRule="auto"/>
        <w:ind w:left="1440"/>
        <w:rPr>
          <w:sz w:val="23"/>
          <w:szCs w:val="23"/>
        </w:rPr>
      </w:pPr>
      <w:r w:rsidRPr="0074722D">
        <w:rPr>
          <w:sz w:val="23"/>
          <w:szCs w:val="23"/>
        </w:rPr>
        <w:t>(add NAME)</w:t>
      </w:r>
    </w:p>
    <w:p w14:paraId="0B613025" w14:textId="77777777" w:rsidR="006B7499" w:rsidRDefault="00D70249">
      <w:pPr>
        <w:widowControl w:val="0"/>
        <w:pBdr>
          <w:top w:val="nil"/>
          <w:left w:val="nil"/>
          <w:bottom w:val="nil"/>
          <w:right w:val="nil"/>
          <w:between w:val="nil"/>
        </w:pBdr>
        <w:spacing w:before="282" w:line="240" w:lineRule="auto"/>
        <w:ind w:left="13"/>
        <w:rPr>
          <w:color w:val="000000"/>
          <w:sz w:val="24"/>
          <w:szCs w:val="24"/>
        </w:rPr>
      </w:pPr>
      <w:r>
        <w:rPr>
          <w:b/>
          <w:color w:val="000000"/>
          <w:sz w:val="24"/>
          <w:szCs w:val="24"/>
        </w:rPr>
        <w:t>3</w:t>
      </w:r>
      <w:r>
        <w:rPr>
          <w:color w:val="000000"/>
          <w:sz w:val="24"/>
          <w:szCs w:val="24"/>
        </w:rPr>
        <w:t xml:space="preserve">. The </w:t>
      </w:r>
      <w:r>
        <w:rPr>
          <w:b/>
          <w:color w:val="000000"/>
          <w:sz w:val="24"/>
          <w:szCs w:val="24"/>
        </w:rPr>
        <w:t xml:space="preserve">Production Credit and Copyright guidelines </w:t>
      </w:r>
      <w:r>
        <w:rPr>
          <w:color w:val="000000"/>
          <w:sz w:val="24"/>
          <w:szCs w:val="24"/>
        </w:rPr>
        <w:t xml:space="preserve">are as follows: </w:t>
      </w:r>
    </w:p>
    <w:p w14:paraId="2A80C58C" w14:textId="77777777" w:rsidR="006B7499" w:rsidRDefault="00D70249">
      <w:pPr>
        <w:widowControl w:val="0"/>
        <w:pBdr>
          <w:top w:val="nil"/>
          <w:left w:val="nil"/>
          <w:bottom w:val="nil"/>
          <w:right w:val="nil"/>
          <w:between w:val="nil"/>
        </w:pBdr>
        <w:spacing w:line="231" w:lineRule="auto"/>
        <w:ind w:left="1464" w:right="1342" w:hanging="731"/>
        <w:rPr>
          <w:color w:val="000000"/>
          <w:sz w:val="24"/>
          <w:szCs w:val="24"/>
        </w:rPr>
      </w:pPr>
      <w:r>
        <w:rPr>
          <w:color w:val="000000"/>
          <w:sz w:val="24"/>
          <w:szCs w:val="24"/>
        </w:rPr>
        <w:t xml:space="preserve">- Copyright year should match the year it was filmed. Do not use Roman Numerals. For Commissions: </w:t>
      </w:r>
    </w:p>
    <w:p w14:paraId="292757FD" w14:textId="77777777" w:rsidR="006B7499" w:rsidRDefault="00D70249">
      <w:pPr>
        <w:widowControl w:val="0"/>
        <w:pBdr>
          <w:top w:val="nil"/>
          <w:left w:val="nil"/>
          <w:bottom w:val="nil"/>
          <w:right w:val="nil"/>
          <w:between w:val="nil"/>
        </w:pBdr>
        <w:spacing w:before="1" w:line="240" w:lineRule="auto"/>
        <w:ind w:left="2183"/>
        <w:rPr>
          <w:color w:val="000000"/>
          <w:sz w:val="24"/>
          <w:szCs w:val="24"/>
        </w:rPr>
      </w:pPr>
      <w:r>
        <w:rPr>
          <w:color w:val="000000"/>
          <w:sz w:val="24"/>
          <w:szCs w:val="24"/>
        </w:rPr>
        <w:t>Produced by [Prod Company</w:t>
      </w:r>
      <w:r>
        <w:rPr>
          <w:color w:val="000000"/>
          <w:sz w:val="24"/>
          <w:szCs w:val="24"/>
          <w:u w:val="single"/>
        </w:rPr>
        <w:t>]</w:t>
      </w:r>
      <w:r>
        <w:rPr>
          <w:color w:val="000000"/>
          <w:sz w:val="24"/>
          <w:szCs w:val="24"/>
        </w:rPr>
        <w:t xml:space="preserve"> </w:t>
      </w:r>
    </w:p>
    <w:p w14:paraId="65674D5D" w14:textId="77777777" w:rsidR="006B7499" w:rsidRDefault="00D70249">
      <w:pPr>
        <w:widowControl w:val="0"/>
        <w:pBdr>
          <w:top w:val="nil"/>
          <w:left w:val="nil"/>
          <w:bottom w:val="nil"/>
          <w:right w:val="nil"/>
          <w:between w:val="nil"/>
        </w:pBdr>
        <w:spacing w:line="240" w:lineRule="auto"/>
        <w:ind w:right="1260"/>
        <w:jc w:val="right"/>
        <w:rPr>
          <w:color w:val="000000"/>
          <w:sz w:val="24"/>
          <w:szCs w:val="24"/>
        </w:rPr>
      </w:pPr>
      <w:r>
        <w:rPr>
          <w:color w:val="000000"/>
          <w:sz w:val="24"/>
          <w:szCs w:val="24"/>
        </w:rPr>
        <w:t xml:space="preserve">© [Year] Discovery or its subsidiaries and affiliates. All rights reserved. </w:t>
      </w:r>
    </w:p>
    <w:p w14:paraId="470FDB6D" w14:textId="77777777" w:rsidR="006B7499" w:rsidRDefault="00D70249">
      <w:pPr>
        <w:widowControl w:val="0"/>
        <w:pBdr>
          <w:top w:val="nil"/>
          <w:left w:val="nil"/>
          <w:bottom w:val="nil"/>
          <w:right w:val="nil"/>
          <w:between w:val="nil"/>
        </w:pBdr>
        <w:spacing w:line="240" w:lineRule="auto"/>
        <w:ind w:left="1464"/>
        <w:rPr>
          <w:color w:val="000000"/>
          <w:sz w:val="24"/>
          <w:szCs w:val="24"/>
        </w:rPr>
      </w:pPr>
      <w:r>
        <w:rPr>
          <w:color w:val="000000"/>
          <w:sz w:val="24"/>
          <w:szCs w:val="24"/>
        </w:rPr>
        <w:t xml:space="preserve">For </w:t>
      </w:r>
      <w:proofErr w:type="spellStart"/>
      <w:r>
        <w:rPr>
          <w:color w:val="000000"/>
          <w:sz w:val="24"/>
          <w:szCs w:val="24"/>
        </w:rPr>
        <w:t>CoProductions</w:t>
      </w:r>
      <w:proofErr w:type="spellEnd"/>
      <w:r>
        <w:rPr>
          <w:color w:val="000000"/>
          <w:sz w:val="24"/>
          <w:szCs w:val="24"/>
        </w:rPr>
        <w:t xml:space="preserve">: </w:t>
      </w:r>
    </w:p>
    <w:p w14:paraId="4661BAFD" w14:textId="77777777" w:rsidR="006B7499" w:rsidRDefault="00D70249">
      <w:pPr>
        <w:widowControl w:val="0"/>
        <w:pBdr>
          <w:top w:val="nil"/>
          <w:left w:val="nil"/>
          <w:bottom w:val="nil"/>
          <w:right w:val="nil"/>
          <w:between w:val="nil"/>
        </w:pBdr>
        <w:spacing w:line="240" w:lineRule="auto"/>
        <w:ind w:left="2183"/>
        <w:rPr>
          <w:color w:val="000000"/>
          <w:sz w:val="24"/>
          <w:szCs w:val="24"/>
        </w:rPr>
      </w:pPr>
      <w:r>
        <w:rPr>
          <w:color w:val="000000"/>
          <w:sz w:val="24"/>
          <w:szCs w:val="24"/>
        </w:rPr>
        <w:t xml:space="preserve">Produced by </w:t>
      </w:r>
      <w:r>
        <w:rPr>
          <w:color w:val="000000"/>
        </w:rPr>
        <w:t>[</w:t>
      </w:r>
      <w:r>
        <w:rPr>
          <w:color w:val="000000"/>
          <w:sz w:val="24"/>
          <w:szCs w:val="24"/>
        </w:rPr>
        <w:t>Prod Company</w:t>
      </w:r>
      <w:r>
        <w:rPr>
          <w:color w:val="000000"/>
          <w:sz w:val="24"/>
          <w:szCs w:val="24"/>
          <w:u w:val="single"/>
        </w:rPr>
        <w:t>]</w:t>
      </w:r>
      <w:r>
        <w:rPr>
          <w:color w:val="000000"/>
          <w:sz w:val="24"/>
          <w:szCs w:val="24"/>
        </w:rPr>
        <w:t xml:space="preserve"> </w:t>
      </w:r>
    </w:p>
    <w:p w14:paraId="05CDA22B" w14:textId="77777777" w:rsidR="00D70249" w:rsidRDefault="00D70249" w:rsidP="00D70249">
      <w:pPr>
        <w:widowControl w:val="0"/>
        <w:pBdr>
          <w:top w:val="nil"/>
          <w:left w:val="nil"/>
          <w:bottom w:val="nil"/>
          <w:right w:val="nil"/>
          <w:between w:val="nil"/>
        </w:pBdr>
        <w:spacing w:line="240" w:lineRule="auto"/>
        <w:ind w:left="2164"/>
        <w:rPr>
          <w:color w:val="000000"/>
          <w:sz w:val="24"/>
          <w:szCs w:val="24"/>
        </w:rPr>
      </w:pPr>
      <w:r>
        <w:rPr>
          <w:color w:val="000000"/>
          <w:sz w:val="24"/>
          <w:szCs w:val="24"/>
        </w:rPr>
        <w:t xml:space="preserve">© [Year] [Prod Company] </w:t>
      </w:r>
    </w:p>
    <w:p w14:paraId="0715424C" w14:textId="77777777" w:rsidR="00D70249" w:rsidRDefault="00D70249" w:rsidP="00D70249">
      <w:pPr>
        <w:widowControl w:val="0"/>
        <w:pBdr>
          <w:top w:val="nil"/>
          <w:left w:val="nil"/>
          <w:bottom w:val="nil"/>
          <w:right w:val="nil"/>
          <w:between w:val="nil"/>
        </w:pBdr>
        <w:spacing w:line="240" w:lineRule="auto"/>
        <w:ind w:left="2164"/>
        <w:rPr>
          <w:color w:val="000000"/>
          <w:sz w:val="24"/>
          <w:szCs w:val="24"/>
        </w:rPr>
      </w:pPr>
    </w:p>
    <w:p w14:paraId="3CA2535B" w14:textId="77777777" w:rsidR="001C2AEC" w:rsidRDefault="001C2AEC" w:rsidP="00D70249">
      <w:pPr>
        <w:widowControl w:val="0"/>
        <w:pBdr>
          <w:top w:val="nil"/>
          <w:left w:val="nil"/>
          <w:bottom w:val="nil"/>
          <w:right w:val="nil"/>
          <w:between w:val="nil"/>
        </w:pBdr>
        <w:spacing w:line="240" w:lineRule="auto"/>
        <w:rPr>
          <w:b/>
          <w:color w:val="000000"/>
          <w:sz w:val="27"/>
          <w:szCs w:val="27"/>
          <w:u w:val="single"/>
        </w:rPr>
      </w:pPr>
    </w:p>
    <w:p w14:paraId="417AA587" w14:textId="77777777" w:rsidR="001C2AEC" w:rsidRDefault="001C2AEC" w:rsidP="00D70249">
      <w:pPr>
        <w:widowControl w:val="0"/>
        <w:pBdr>
          <w:top w:val="nil"/>
          <w:left w:val="nil"/>
          <w:bottom w:val="nil"/>
          <w:right w:val="nil"/>
          <w:between w:val="nil"/>
        </w:pBdr>
        <w:spacing w:line="240" w:lineRule="auto"/>
        <w:rPr>
          <w:b/>
          <w:color w:val="000000"/>
          <w:sz w:val="27"/>
          <w:szCs w:val="27"/>
          <w:u w:val="single"/>
        </w:rPr>
      </w:pPr>
    </w:p>
    <w:p w14:paraId="718946C7" w14:textId="77777777" w:rsidR="001C2AEC" w:rsidRDefault="001C2AEC" w:rsidP="00D70249">
      <w:pPr>
        <w:widowControl w:val="0"/>
        <w:pBdr>
          <w:top w:val="nil"/>
          <w:left w:val="nil"/>
          <w:bottom w:val="nil"/>
          <w:right w:val="nil"/>
          <w:between w:val="nil"/>
        </w:pBdr>
        <w:spacing w:line="240" w:lineRule="auto"/>
        <w:rPr>
          <w:b/>
          <w:color w:val="000000"/>
          <w:sz w:val="27"/>
          <w:szCs w:val="27"/>
          <w:u w:val="single"/>
        </w:rPr>
      </w:pPr>
    </w:p>
    <w:p w14:paraId="08D7E1EC" w14:textId="77777777" w:rsidR="001C2AEC" w:rsidRDefault="001C2AEC" w:rsidP="00D70249">
      <w:pPr>
        <w:widowControl w:val="0"/>
        <w:pBdr>
          <w:top w:val="nil"/>
          <w:left w:val="nil"/>
          <w:bottom w:val="nil"/>
          <w:right w:val="nil"/>
          <w:between w:val="nil"/>
        </w:pBdr>
        <w:spacing w:line="240" w:lineRule="auto"/>
        <w:rPr>
          <w:b/>
          <w:color w:val="000000"/>
          <w:sz w:val="27"/>
          <w:szCs w:val="27"/>
          <w:u w:val="single"/>
        </w:rPr>
      </w:pPr>
    </w:p>
    <w:p w14:paraId="52CFBB35" w14:textId="77777777" w:rsidR="001C2AEC" w:rsidRDefault="001C2AEC" w:rsidP="00D70249">
      <w:pPr>
        <w:widowControl w:val="0"/>
        <w:pBdr>
          <w:top w:val="nil"/>
          <w:left w:val="nil"/>
          <w:bottom w:val="nil"/>
          <w:right w:val="nil"/>
          <w:between w:val="nil"/>
        </w:pBdr>
        <w:spacing w:line="240" w:lineRule="auto"/>
        <w:rPr>
          <w:b/>
          <w:color w:val="000000"/>
          <w:sz w:val="27"/>
          <w:szCs w:val="27"/>
          <w:u w:val="single"/>
        </w:rPr>
      </w:pPr>
    </w:p>
    <w:p w14:paraId="6F02DB39" w14:textId="77777777" w:rsidR="001C2AEC" w:rsidRDefault="001C2AEC" w:rsidP="00D70249">
      <w:pPr>
        <w:widowControl w:val="0"/>
        <w:pBdr>
          <w:top w:val="nil"/>
          <w:left w:val="nil"/>
          <w:bottom w:val="nil"/>
          <w:right w:val="nil"/>
          <w:between w:val="nil"/>
        </w:pBdr>
        <w:spacing w:line="240" w:lineRule="auto"/>
        <w:rPr>
          <w:b/>
          <w:color w:val="000000"/>
          <w:sz w:val="27"/>
          <w:szCs w:val="27"/>
          <w:u w:val="single"/>
        </w:rPr>
      </w:pPr>
    </w:p>
    <w:p w14:paraId="4E8B700B" w14:textId="77777777" w:rsidR="001C2AEC" w:rsidRDefault="001C2AEC" w:rsidP="00D70249">
      <w:pPr>
        <w:widowControl w:val="0"/>
        <w:pBdr>
          <w:top w:val="nil"/>
          <w:left w:val="nil"/>
          <w:bottom w:val="nil"/>
          <w:right w:val="nil"/>
          <w:between w:val="nil"/>
        </w:pBdr>
        <w:spacing w:line="240" w:lineRule="auto"/>
        <w:rPr>
          <w:b/>
          <w:color w:val="000000"/>
          <w:sz w:val="27"/>
          <w:szCs w:val="27"/>
          <w:u w:val="single"/>
        </w:rPr>
      </w:pPr>
    </w:p>
    <w:p w14:paraId="44700B2A" w14:textId="77777777" w:rsidR="001C2AEC" w:rsidRDefault="001C2AEC" w:rsidP="00D70249">
      <w:pPr>
        <w:widowControl w:val="0"/>
        <w:pBdr>
          <w:top w:val="nil"/>
          <w:left w:val="nil"/>
          <w:bottom w:val="nil"/>
          <w:right w:val="nil"/>
          <w:between w:val="nil"/>
        </w:pBdr>
        <w:spacing w:line="240" w:lineRule="auto"/>
        <w:rPr>
          <w:b/>
          <w:color w:val="000000"/>
          <w:sz w:val="27"/>
          <w:szCs w:val="27"/>
          <w:u w:val="single"/>
        </w:rPr>
      </w:pPr>
    </w:p>
    <w:p w14:paraId="6F8C9C6B" w14:textId="77777777" w:rsidR="001C2AEC" w:rsidRDefault="001C2AEC" w:rsidP="00D70249">
      <w:pPr>
        <w:widowControl w:val="0"/>
        <w:pBdr>
          <w:top w:val="nil"/>
          <w:left w:val="nil"/>
          <w:bottom w:val="nil"/>
          <w:right w:val="nil"/>
          <w:between w:val="nil"/>
        </w:pBdr>
        <w:spacing w:line="240" w:lineRule="auto"/>
        <w:rPr>
          <w:b/>
          <w:color w:val="000000"/>
          <w:sz w:val="27"/>
          <w:szCs w:val="27"/>
          <w:u w:val="single"/>
        </w:rPr>
      </w:pPr>
    </w:p>
    <w:p w14:paraId="0A7C2323" w14:textId="77777777" w:rsidR="001C2AEC" w:rsidRDefault="001C2AEC" w:rsidP="00D70249">
      <w:pPr>
        <w:widowControl w:val="0"/>
        <w:pBdr>
          <w:top w:val="nil"/>
          <w:left w:val="nil"/>
          <w:bottom w:val="nil"/>
          <w:right w:val="nil"/>
          <w:between w:val="nil"/>
        </w:pBdr>
        <w:spacing w:line="240" w:lineRule="auto"/>
        <w:rPr>
          <w:b/>
          <w:color w:val="000000"/>
          <w:sz w:val="27"/>
          <w:szCs w:val="27"/>
          <w:u w:val="single"/>
        </w:rPr>
      </w:pPr>
    </w:p>
    <w:p w14:paraId="17A5CA6E" w14:textId="77777777" w:rsidR="001C2AEC" w:rsidRDefault="001C2AEC" w:rsidP="00D70249">
      <w:pPr>
        <w:widowControl w:val="0"/>
        <w:pBdr>
          <w:top w:val="nil"/>
          <w:left w:val="nil"/>
          <w:bottom w:val="nil"/>
          <w:right w:val="nil"/>
          <w:between w:val="nil"/>
        </w:pBdr>
        <w:spacing w:line="240" w:lineRule="auto"/>
        <w:rPr>
          <w:b/>
          <w:color w:val="000000"/>
          <w:sz w:val="27"/>
          <w:szCs w:val="27"/>
          <w:u w:val="single"/>
        </w:rPr>
      </w:pPr>
    </w:p>
    <w:p w14:paraId="7B467615" w14:textId="77777777" w:rsidR="001C2AEC" w:rsidRDefault="001C2AEC" w:rsidP="00D70249">
      <w:pPr>
        <w:widowControl w:val="0"/>
        <w:pBdr>
          <w:top w:val="nil"/>
          <w:left w:val="nil"/>
          <w:bottom w:val="nil"/>
          <w:right w:val="nil"/>
          <w:between w:val="nil"/>
        </w:pBdr>
        <w:spacing w:line="240" w:lineRule="auto"/>
        <w:rPr>
          <w:b/>
          <w:color w:val="000000"/>
          <w:sz w:val="27"/>
          <w:szCs w:val="27"/>
          <w:u w:val="single"/>
        </w:rPr>
      </w:pPr>
    </w:p>
    <w:p w14:paraId="2F51F031" w14:textId="77777777" w:rsidR="001C2AEC" w:rsidRDefault="001C2AEC" w:rsidP="00D70249">
      <w:pPr>
        <w:widowControl w:val="0"/>
        <w:pBdr>
          <w:top w:val="nil"/>
          <w:left w:val="nil"/>
          <w:bottom w:val="nil"/>
          <w:right w:val="nil"/>
          <w:between w:val="nil"/>
        </w:pBdr>
        <w:spacing w:line="240" w:lineRule="auto"/>
        <w:rPr>
          <w:b/>
          <w:color w:val="000000"/>
          <w:sz w:val="27"/>
          <w:szCs w:val="27"/>
          <w:u w:val="single"/>
        </w:rPr>
      </w:pPr>
    </w:p>
    <w:p w14:paraId="266640D4" w14:textId="77777777" w:rsidR="001C2AEC" w:rsidRDefault="001C2AEC" w:rsidP="00D70249">
      <w:pPr>
        <w:widowControl w:val="0"/>
        <w:pBdr>
          <w:top w:val="nil"/>
          <w:left w:val="nil"/>
          <w:bottom w:val="nil"/>
          <w:right w:val="nil"/>
          <w:between w:val="nil"/>
        </w:pBdr>
        <w:spacing w:line="240" w:lineRule="auto"/>
        <w:rPr>
          <w:b/>
          <w:color w:val="000000"/>
          <w:sz w:val="27"/>
          <w:szCs w:val="27"/>
          <w:u w:val="single"/>
        </w:rPr>
      </w:pPr>
    </w:p>
    <w:p w14:paraId="2EE9B925" w14:textId="7D283C29" w:rsidR="001C2AEC" w:rsidRDefault="001C2AEC" w:rsidP="001C2AEC">
      <w:pPr>
        <w:widowControl w:val="0"/>
        <w:pBdr>
          <w:top w:val="nil"/>
          <w:left w:val="nil"/>
          <w:bottom w:val="nil"/>
          <w:right w:val="nil"/>
          <w:between w:val="nil"/>
        </w:pBdr>
        <w:spacing w:before="106" w:line="240" w:lineRule="auto"/>
        <w:ind w:right="2289"/>
        <w:jc w:val="right"/>
        <w:rPr>
          <w:b/>
          <w:color w:val="000000"/>
          <w:sz w:val="32"/>
          <w:szCs w:val="32"/>
        </w:rPr>
      </w:pPr>
      <w:r>
        <w:rPr>
          <w:noProof/>
        </w:rPr>
        <w:drawing>
          <wp:anchor distT="19050" distB="19050" distL="19050" distR="19050" simplePos="0" relativeHeight="251661312" behindDoc="0" locked="0" layoutInCell="1" hidden="0" allowOverlap="1" wp14:anchorId="40EBA2AB" wp14:editId="2A7708A8">
            <wp:simplePos x="0" y="0"/>
            <wp:positionH relativeFrom="column">
              <wp:posOffset>-304800</wp:posOffset>
            </wp:positionH>
            <wp:positionV relativeFrom="paragraph">
              <wp:posOffset>0</wp:posOffset>
            </wp:positionV>
            <wp:extent cx="1516380" cy="868045"/>
            <wp:effectExtent l="0" t="0" r="0" b="0"/>
            <wp:wrapSquare wrapText="right" distT="19050" distB="19050" distL="19050" distR="1905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516380" cy="868045"/>
                    </a:xfrm>
                    <a:prstGeom prst="rect">
                      <a:avLst/>
                    </a:prstGeom>
                    <a:ln/>
                  </pic:spPr>
                </pic:pic>
              </a:graphicData>
            </a:graphic>
          </wp:anchor>
        </w:drawing>
      </w:r>
      <w:r>
        <w:rPr>
          <w:b/>
          <w:sz w:val="36"/>
          <w:szCs w:val="36"/>
        </w:rPr>
        <w:t>EC</w:t>
      </w:r>
      <w:r>
        <w:rPr>
          <w:b/>
          <w:color w:val="000000"/>
          <w:sz w:val="36"/>
          <w:szCs w:val="36"/>
        </w:rPr>
        <w:t>2030</w:t>
      </w:r>
      <w:r>
        <w:rPr>
          <w:b/>
          <w:sz w:val="36"/>
          <w:szCs w:val="36"/>
        </w:rPr>
        <w:t>-</w:t>
      </w:r>
      <w:r w:rsidR="00D97F92">
        <w:rPr>
          <w:b/>
          <w:sz w:val="36"/>
          <w:szCs w:val="36"/>
        </w:rPr>
        <w:t>3</w:t>
      </w:r>
      <w:r>
        <w:rPr>
          <w:b/>
          <w:sz w:val="36"/>
          <w:szCs w:val="36"/>
        </w:rPr>
        <w:t xml:space="preserve"> </w:t>
      </w:r>
      <w:r>
        <w:rPr>
          <w:b/>
          <w:sz w:val="32"/>
          <w:szCs w:val="32"/>
        </w:rPr>
        <w:t>General Master</w:t>
      </w:r>
      <w:r>
        <w:rPr>
          <w:b/>
          <w:color w:val="000000"/>
          <w:sz w:val="32"/>
          <w:szCs w:val="32"/>
        </w:rPr>
        <w:t xml:space="preserve"> </w:t>
      </w:r>
    </w:p>
    <w:p w14:paraId="5770920A" w14:textId="441B1FAE" w:rsidR="001C2AEC" w:rsidRDefault="001C2AEC" w:rsidP="001C2AEC">
      <w:pPr>
        <w:widowControl w:val="0"/>
        <w:pBdr>
          <w:top w:val="nil"/>
          <w:left w:val="nil"/>
          <w:bottom w:val="nil"/>
          <w:right w:val="nil"/>
          <w:between w:val="nil"/>
        </w:pBdr>
        <w:spacing w:line="240" w:lineRule="auto"/>
        <w:ind w:right="1671"/>
        <w:jc w:val="right"/>
        <w:rPr>
          <w:color w:val="000000"/>
          <w:sz w:val="32"/>
          <w:szCs w:val="32"/>
        </w:rPr>
      </w:pPr>
      <w:r>
        <w:rPr>
          <w:color w:val="000000"/>
          <w:sz w:val="32"/>
          <w:szCs w:val="32"/>
        </w:rPr>
        <w:t xml:space="preserve">Half Hour Program Format </w:t>
      </w:r>
    </w:p>
    <w:p w14:paraId="149F5C0F" w14:textId="43D928B2" w:rsidR="001C2AEC" w:rsidRDefault="00D97F92" w:rsidP="001C2AEC">
      <w:pPr>
        <w:widowControl w:val="0"/>
        <w:pBdr>
          <w:top w:val="nil"/>
          <w:left w:val="nil"/>
          <w:bottom w:val="nil"/>
          <w:right w:val="nil"/>
          <w:between w:val="nil"/>
        </w:pBdr>
        <w:spacing w:line="240" w:lineRule="auto"/>
        <w:ind w:right="3252"/>
        <w:jc w:val="right"/>
        <w:rPr>
          <w:color w:val="000000"/>
          <w:sz w:val="32"/>
          <w:szCs w:val="32"/>
        </w:rPr>
      </w:pPr>
      <w:r>
        <w:rPr>
          <w:color w:val="000000"/>
          <w:sz w:val="32"/>
          <w:szCs w:val="32"/>
        </w:rPr>
        <w:t>3</w:t>
      </w:r>
      <w:r w:rsidR="001C2AEC">
        <w:rPr>
          <w:color w:val="000000"/>
          <w:sz w:val="32"/>
          <w:szCs w:val="32"/>
        </w:rPr>
        <w:t xml:space="preserve"> Act – </w:t>
      </w:r>
      <w:r>
        <w:rPr>
          <w:color w:val="000000"/>
          <w:sz w:val="32"/>
          <w:szCs w:val="32"/>
        </w:rPr>
        <w:t>2</w:t>
      </w:r>
      <w:r w:rsidR="001C2AEC">
        <w:rPr>
          <w:color w:val="000000"/>
          <w:sz w:val="32"/>
          <w:szCs w:val="32"/>
        </w:rPr>
        <w:t xml:space="preserve"> Break </w:t>
      </w:r>
    </w:p>
    <w:p w14:paraId="10BC88E2" w14:textId="77777777" w:rsidR="001C2AEC" w:rsidRDefault="001C2AEC" w:rsidP="00D70249">
      <w:pPr>
        <w:widowControl w:val="0"/>
        <w:pBdr>
          <w:top w:val="nil"/>
          <w:left w:val="nil"/>
          <w:bottom w:val="nil"/>
          <w:right w:val="nil"/>
          <w:between w:val="nil"/>
        </w:pBdr>
        <w:spacing w:line="240" w:lineRule="auto"/>
        <w:rPr>
          <w:b/>
          <w:color w:val="000000"/>
          <w:sz w:val="27"/>
          <w:szCs w:val="27"/>
          <w:u w:val="single"/>
        </w:rPr>
      </w:pPr>
    </w:p>
    <w:p w14:paraId="3714BBD7" w14:textId="0AE1BA80" w:rsidR="006B7499" w:rsidRPr="00D70249" w:rsidRDefault="00D70249" w:rsidP="000A6CBA">
      <w:pPr>
        <w:widowControl w:val="0"/>
        <w:pBdr>
          <w:top w:val="nil"/>
          <w:left w:val="nil"/>
          <w:bottom w:val="nil"/>
          <w:right w:val="nil"/>
          <w:between w:val="nil"/>
        </w:pBdr>
        <w:spacing w:line="240" w:lineRule="auto"/>
        <w:ind w:left="720"/>
        <w:rPr>
          <w:color w:val="000000"/>
          <w:sz w:val="24"/>
          <w:szCs w:val="24"/>
        </w:rPr>
      </w:pPr>
      <w:r>
        <w:rPr>
          <w:b/>
          <w:color w:val="000000"/>
          <w:sz w:val="27"/>
          <w:szCs w:val="27"/>
          <w:u w:val="single"/>
        </w:rPr>
        <w:t>SNAP-IN GUIDELINES</w:t>
      </w:r>
      <w:r>
        <w:rPr>
          <w:b/>
          <w:color w:val="000000"/>
          <w:sz w:val="27"/>
          <w:szCs w:val="27"/>
        </w:rPr>
        <w:t xml:space="preserve"> </w:t>
      </w:r>
    </w:p>
    <w:p w14:paraId="31770A76" w14:textId="01837A14" w:rsidR="006B7499" w:rsidRDefault="00D70249" w:rsidP="000A6CBA">
      <w:pPr>
        <w:widowControl w:val="0"/>
        <w:pBdr>
          <w:top w:val="nil"/>
          <w:left w:val="nil"/>
          <w:bottom w:val="nil"/>
          <w:right w:val="nil"/>
          <w:between w:val="nil"/>
        </w:pBdr>
        <w:spacing w:before="1" w:line="240" w:lineRule="auto"/>
        <w:ind w:left="720"/>
        <w:rPr>
          <w:i/>
          <w:color w:val="000000"/>
          <w:sz w:val="24"/>
          <w:szCs w:val="24"/>
        </w:rPr>
      </w:pPr>
      <w:r>
        <w:rPr>
          <w:i/>
          <w:color w:val="000000"/>
          <w:sz w:val="24"/>
          <w:szCs w:val="24"/>
        </w:rPr>
        <w:t xml:space="preserve">**Please check the contract to verify whether Snap-In Content is a required deliverable. ** </w:t>
      </w:r>
    </w:p>
    <w:p w14:paraId="3ED92529" w14:textId="4A651168" w:rsidR="006B7499" w:rsidRDefault="00D70249" w:rsidP="000A6CBA">
      <w:pPr>
        <w:widowControl w:val="0"/>
        <w:pBdr>
          <w:top w:val="nil"/>
          <w:left w:val="nil"/>
          <w:bottom w:val="nil"/>
          <w:right w:val="nil"/>
          <w:between w:val="nil"/>
        </w:pBdr>
        <w:spacing w:before="120" w:line="240" w:lineRule="auto"/>
        <w:ind w:left="720"/>
        <w:rPr>
          <w:b/>
          <w:color w:val="000000"/>
          <w:sz w:val="24"/>
          <w:szCs w:val="24"/>
        </w:rPr>
      </w:pPr>
      <w:r>
        <w:rPr>
          <w:b/>
          <w:color w:val="000000"/>
          <w:sz w:val="24"/>
          <w:szCs w:val="24"/>
          <w:u w:val="single"/>
        </w:rPr>
        <w:t>Definition</w:t>
      </w:r>
      <w:r>
        <w:rPr>
          <w:b/>
          <w:color w:val="000000"/>
          <w:sz w:val="24"/>
          <w:szCs w:val="24"/>
        </w:rPr>
        <w:t xml:space="preserve"> </w:t>
      </w:r>
    </w:p>
    <w:p w14:paraId="4BB0380E" w14:textId="77777777" w:rsidR="001C2AEC" w:rsidRDefault="00D70249" w:rsidP="000A6CBA">
      <w:pPr>
        <w:widowControl w:val="0"/>
        <w:pBdr>
          <w:top w:val="nil"/>
          <w:left w:val="nil"/>
          <w:bottom w:val="nil"/>
          <w:right w:val="nil"/>
          <w:between w:val="nil"/>
        </w:pBdr>
        <w:spacing w:line="229" w:lineRule="auto"/>
        <w:ind w:left="720" w:right="39" w:firstLine="10"/>
        <w:rPr>
          <w:color w:val="000000"/>
          <w:sz w:val="24"/>
          <w:szCs w:val="24"/>
        </w:rPr>
      </w:pPr>
      <w:r>
        <w:rPr>
          <w:color w:val="000000"/>
          <w:sz w:val="24"/>
          <w:szCs w:val="24"/>
        </w:rPr>
        <w:t xml:space="preserve">Snap-In Content are segments for the program fully produced and packaged with music, </w:t>
      </w:r>
      <w:proofErr w:type="gramStart"/>
      <w:r>
        <w:rPr>
          <w:color w:val="000000"/>
          <w:sz w:val="24"/>
          <w:szCs w:val="24"/>
        </w:rPr>
        <w:t>graphics  and</w:t>
      </w:r>
      <w:proofErr w:type="gramEnd"/>
      <w:r>
        <w:rPr>
          <w:color w:val="000000"/>
          <w:sz w:val="24"/>
          <w:szCs w:val="24"/>
        </w:rPr>
        <w:t xml:space="preserve"> transitions to allow Discovery to create alternate or longer versions of the program. These can </w:t>
      </w:r>
      <w:proofErr w:type="gramStart"/>
      <w:r>
        <w:rPr>
          <w:color w:val="000000"/>
          <w:sz w:val="24"/>
          <w:szCs w:val="24"/>
        </w:rPr>
        <w:t>be  created</w:t>
      </w:r>
      <w:proofErr w:type="gramEnd"/>
      <w:r>
        <w:rPr>
          <w:color w:val="000000"/>
          <w:sz w:val="24"/>
          <w:szCs w:val="24"/>
        </w:rPr>
        <w:t xml:space="preserve"> by extending an existing scene with new footage or creating new segments from program  footage that does not appear in any episode of the same series. Snap-ins are needed for </w:t>
      </w:r>
      <w:proofErr w:type="gramStart"/>
      <w:r>
        <w:rPr>
          <w:color w:val="000000"/>
          <w:sz w:val="24"/>
          <w:szCs w:val="24"/>
        </w:rPr>
        <w:t>reasons  which</w:t>
      </w:r>
      <w:proofErr w:type="gramEnd"/>
      <w:r>
        <w:rPr>
          <w:color w:val="000000"/>
          <w:sz w:val="24"/>
          <w:szCs w:val="24"/>
        </w:rPr>
        <w:t xml:space="preserve"> include, but are not limited to, network clock changes, program versioning, and international  regions with different clocks.</w:t>
      </w:r>
    </w:p>
    <w:p w14:paraId="765DD658" w14:textId="77777777" w:rsidR="001C2AEC" w:rsidRDefault="001C2AEC" w:rsidP="000A6CBA">
      <w:pPr>
        <w:widowControl w:val="0"/>
        <w:pBdr>
          <w:top w:val="nil"/>
          <w:left w:val="nil"/>
          <w:bottom w:val="nil"/>
          <w:right w:val="nil"/>
          <w:between w:val="nil"/>
        </w:pBdr>
        <w:spacing w:line="229" w:lineRule="auto"/>
        <w:ind w:left="720" w:right="39" w:firstLine="10"/>
        <w:rPr>
          <w:color w:val="000000"/>
          <w:sz w:val="24"/>
          <w:szCs w:val="24"/>
        </w:rPr>
      </w:pPr>
    </w:p>
    <w:p w14:paraId="19C7985D" w14:textId="1A20A6B5" w:rsidR="006B7499" w:rsidRDefault="00D70249" w:rsidP="000A6CBA">
      <w:pPr>
        <w:widowControl w:val="0"/>
        <w:pBdr>
          <w:top w:val="nil"/>
          <w:left w:val="nil"/>
          <w:bottom w:val="nil"/>
          <w:right w:val="nil"/>
          <w:between w:val="nil"/>
        </w:pBdr>
        <w:spacing w:line="229" w:lineRule="auto"/>
        <w:ind w:left="720" w:right="39" w:firstLine="10"/>
        <w:rPr>
          <w:color w:val="000000"/>
          <w:sz w:val="24"/>
          <w:szCs w:val="24"/>
        </w:rPr>
      </w:pPr>
      <w:r>
        <w:rPr>
          <w:color w:val="000000"/>
          <w:sz w:val="24"/>
          <w:szCs w:val="24"/>
        </w:rPr>
        <w:t>If program is delivering cut-to-clock, instead of a seamless program, producer must provide snap-</w:t>
      </w:r>
      <w:proofErr w:type="gramStart"/>
      <w:r>
        <w:rPr>
          <w:color w:val="000000"/>
          <w:sz w:val="24"/>
          <w:szCs w:val="24"/>
        </w:rPr>
        <w:t>ins  to</w:t>
      </w:r>
      <w:proofErr w:type="gramEnd"/>
      <w:r>
        <w:rPr>
          <w:color w:val="000000"/>
          <w:sz w:val="24"/>
          <w:szCs w:val="24"/>
        </w:rPr>
        <w:t xml:space="preserve"> bring the total content time up to at least 48:00 for a 1x60 (24:00 for a 1x30, 72:00 for a 1x90 and  94:00 for a 1x120), so other Discovery divisions and international regions can customize the program  for their markets.</w:t>
      </w:r>
      <w:r w:rsidR="001C2AEC">
        <w:rPr>
          <w:color w:val="000000"/>
          <w:sz w:val="24"/>
          <w:szCs w:val="24"/>
        </w:rPr>
        <w:t xml:space="preserve"> </w:t>
      </w:r>
      <w:r w:rsidR="001C2AEC" w:rsidRPr="001C2AEC">
        <w:rPr>
          <w:color w:val="000000"/>
          <w:sz w:val="24"/>
          <w:szCs w:val="24"/>
        </w:rPr>
        <w:t xml:space="preserve">For example, if a show delivers at </w:t>
      </w:r>
      <w:r w:rsidR="000A6CBA">
        <w:rPr>
          <w:color w:val="000000"/>
          <w:sz w:val="24"/>
          <w:szCs w:val="24"/>
        </w:rPr>
        <w:t>20</w:t>
      </w:r>
      <w:r w:rsidR="001C2AEC" w:rsidRPr="001C2AEC">
        <w:rPr>
          <w:color w:val="000000"/>
          <w:sz w:val="24"/>
          <w:szCs w:val="24"/>
        </w:rPr>
        <w:t xml:space="preserve">:30, an additional </w:t>
      </w:r>
      <w:r w:rsidR="000A6CBA">
        <w:rPr>
          <w:color w:val="000000"/>
          <w:sz w:val="24"/>
          <w:szCs w:val="24"/>
        </w:rPr>
        <w:t>3</w:t>
      </w:r>
      <w:r w:rsidR="001C2AEC" w:rsidRPr="001C2AEC">
        <w:rPr>
          <w:color w:val="000000"/>
          <w:sz w:val="24"/>
          <w:szCs w:val="24"/>
        </w:rPr>
        <w:t xml:space="preserve"> minutes and 30 seconds of content will need to be delivered within the snap-ins (more than </w:t>
      </w:r>
      <w:r w:rsidR="000A6CBA">
        <w:rPr>
          <w:color w:val="000000"/>
          <w:sz w:val="24"/>
          <w:szCs w:val="24"/>
        </w:rPr>
        <w:t>3</w:t>
      </w:r>
      <w:r w:rsidR="001C2AEC" w:rsidRPr="001C2AEC">
        <w:rPr>
          <w:color w:val="000000"/>
          <w:sz w:val="24"/>
          <w:szCs w:val="24"/>
        </w:rPr>
        <w:t>:30 is fine but no less)</w:t>
      </w:r>
      <w:r>
        <w:rPr>
          <w:color w:val="000000"/>
          <w:sz w:val="24"/>
          <w:szCs w:val="24"/>
        </w:rPr>
        <w:t xml:space="preserve">  </w:t>
      </w:r>
    </w:p>
    <w:p w14:paraId="192CF6D6" w14:textId="71A82ECA" w:rsidR="006B7499" w:rsidRDefault="00D70249" w:rsidP="000A6CBA">
      <w:pPr>
        <w:widowControl w:val="0"/>
        <w:pBdr>
          <w:top w:val="nil"/>
          <w:left w:val="nil"/>
          <w:bottom w:val="nil"/>
          <w:right w:val="nil"/>
          <w:between w:val="nil"/>
        </w:pBdr>
        <w:spacing w:before="240" w:line="227" w:lineRule="auto"/>
        <w:ind w:left="720" w:firstLine="13"/>
        <w:rPr>
          <w:color w:val="000000"/>
          <w:sz w:val="24"/>
          <w:szCs w:val="24"/>
        </w:rPr>
      </w:pPr>
      <w:r>
        <w:rPr>
          <w:color w:val="000000"/>
          <w:sz w:val="24"/>
          <w:szCs w:val="24"/>
        </w:rPr>
        <w:t xml:space="preserve">Note: much better snap-ins will be produced if a longer version of the program is created first, and then snap the extra sections out, rather than trying to create the segments as an afterthought. </w:t>
      </w:r>
    </w:p>
    <w:p w14:paraId="6D063B6B" w14:textId="77777777" w:rsidR="006B7499" w:rsidRDefault="00D70249" w:rsidP="000A6CBA">
      <w:pPr>
        <w:widowControl w:val="0"/>
        <w:pBdr>
          <w:top w:val="nil"/>
          <w:left w:val="nil"/>
          <w:bottom w:val="nil"/>
          <w:right w:val="nil"/>
          <w:between w:val="nil"/>
        </w:pBdr>
        <w:spacing w:before="240" w:line="240" w:lineRule="auto"/>
        <w:ind w:left="720" w:hanging="630"/>
        <w:rPr>
          <w:b/>
          <w:color w:val="000000"/>
          <w:sz w:val="24"/>
          <w:szCs w:val="24"/>
        </w:rPr>
      </w:pPr>
      <w:r>
        <w:rPr>
          <w:b/>
          <w:color w:val="000000"/>
          <w:sz w:val="24"/>
          <w:szCs w:val="24"/>
          <w:u w:val="single"/>
        </w:rPr>
        <w:t>Guidelines</w:t>
      </w:r>
      <w:r>
        <w:rPr>
          <w:b/>
          <w:color w:val="000000"/>
          <w:sz w:val="24"/>
          <w:szCs w:val="24"/>
        </w:rPr>
        <w:t xml:space="preserve"> </w:t>
      </w:r>
    </w:p>
    <w:p w14:paraId="2322633F" w14:textId="77777777" w:rsidR="006B7499" w:rsidRDefault="00D70249" w:rsidP="000A6CBA">
      <w:pPr>
        <w:widowControl w:val="0"/>
        <w:pBdr>
          <w:top w:val="nil"/>
          <w:left w:val="nil"/>
          <w:bottom w:val="nil"/>
          <w:right w:val="nil"/>
          <w:between w:val="nil"/>
        </w:pBdr>
        <w:spacing w:line="230" w:lineRule="auto"/>
        <w:ind w:left="720" w:right="26" w:hanging="180"/>
        <w:rPr>
          <w:color w:val="000000"/>
          <w:sz w:val="24"/>
          <w:szCs w:val="24"/>
        </w:rPr>
      </w:pPr>
      <w:r>
        <w:rPr>
          <w:rFonts w:ascii="Noto Sans Symbols" w:eastAsia="Noto Sans Symbols" w:hAnsi="Noto Sans Symbols" w:cs="Noto Sans Symbols"/>
          <w:color w:val="000000"/>
        </w:rPr>
        <w:t xml:space="preserve">• </w:t>
      </w:r>
      <w:r>
        <w:rPr>
          <w:color w:val="000000"/>
          <w:sz w:val="24"/>
          <w:szCs w:val="24"/>
        </w:rPr>
        <w:t xml:space="preserve">The snap-ins must be held to the same editorial standard as the main body of the program </w:t>
      </w:r>
      <w:proofErr w:type="gramStart"/>
      <w:r>
        <w:rPr>
          <w:color w:val="000000"/>
          <w:sz w:val="24"/>
          <w:szCs w:val="24"/>
        </w:rPr>
        <w:t>and  be</w:t>
      </w:r>
      <w:proofErr w:type="gramEnd"/>
      <w:r>
        <w:rPr>
          <w:color w:val="000000"/>
          <w:sz w:val="24"/>
          <w:szCs w:val="24"/>
        </w:rPr>
        <w:t xml:space="preserve"> editorially integrated into the storyline, consist of valuable program content and must not  reuse material or sequences used elsewhere in the same program or in other episodes of the  same series. </w:t>
      </w:r>
    </w:p>
    <w:p w14:paraId="79462699" w14:textId="77777777" w:rsidR="006B7499" w:rsidRDefault="00D70249" w:rsidP="000A6CBA">
      <w:pPr>
        <w:widowControl w:val="0"/>
        <w:pBdr>
          <w:top w:val="nil"/>
          <w:left w:val="nil"/>
          <w:bottom w:val="nil"/>
          <w:right w:val="nil"/>
          <w:between w:val="nil"/>
        </w:pBdr>
        <w:spacing w:before="2" w:line="229" w:lineRule="auto"/>
        <w:ind w:left="720" w:right="209" w:hanging="180"/>
        <w:rPr>
          <w:color w:val="000000"/>
          <w:sz w:val="24"/>
          <w:szCs w:val="24"/>
        </w:rPr>
      </w:pPr>
      <w:r>
        <w:rPr>
          <w:rFonts w:ascii="Noto Sans Symbols" w:eastAsia="Noto Sans Symbols" w:hAnsi="Noto Sans Symbols" w:cs="Noto Sans Symbols"/>
          <w:color w:val="000000"/>
        </w:rPr>
        <w:t xml:space="preserve">•  </w:t>
      </w:r>
      <w:r>
        <w:rPr>
          <w:color w:val="000000"/>
          <w:sz w:val="24"/>
          <w:szCs w:val="24"/>
        </w:rPr>
        <w:t xml:space="preserve">Snap-In Content must be approved by the Network AP/CP/Producer no later than the fine cut stage. </w:t>
      </w:r>
    </w:p>
    <w:p w14:paraId="1343BD10" w14:textId="5C17EEB2" w:rsidR="006B7499" w:rsidRDefault="00D70249" w:rsidP="000A6CBA">
      <w:pPr>
        <w:widowControl w:val="0"/>
        <w:pBdr>
          <w:top w:val="nil"/>
          <w:left w:val="nil"/>
          <w:bottom w:val="nil"/>
          <w:right w:val="nil"/>
          <w:between w:val="nil"/>
        </w:pBdr>
        <w:spacing w:before="10" w:line="229" w:lineRule="auto"/>
        <w:ind w:left="720" w:right="142" w:hanging="180"/>
        <w:rPr>
          <w:color w:val="000000"/>
          <w:sz w:val="24"/>
          <w:szCs w:val="24"/>
        </w:rPr>
      </w:pPr>
      <w:r>
        <w:rPr>
          <w:rFonts w:ascii="Noto Sans Symbols" w:eastAsia="Noto Sans Symbols" w:hAnsi="Noto Sans Symbols" w:cs="Noto Sans Symbols"/>
          <w:color w:val="000000"/>
        </w:rPr>
        <w:t xml:space="preserve">• </w:t>
      </w:r>
      <w:r>
        <w:rPr>
          <w:color w:val="000000"/>
          <w:sz w:val="24"/>
          <w:szCs w:val="24"/>
        </w:rPr>
        <w:t>In general, several short snap-ins should be created rather than one or two long ones (</w:t>
      </w:r>
      <w:proofErr w:type="gramStart"/>
      <w:r>
        <w:rPr>
          <w:color w:val="000000"/>
          <w:sz w:val="24"/>
          <w:szCs w:val="24"/>
        </w:rPr>
        <w:t>see  EXCEPTION</w:t>
      </w:r>
      <w:proofErr w:type="gramEnd"/>
      <w:r>
        <w:rPr>
          <w:color w:val="000000"/>
          <w:sz w:val="24"/>
          <w:szCs w:val="24"/>
        </w:rPr>
        <w:t xml:space="preserve"> at bottom). The ideal scenario is four to six snap-ins of 30 seconds to </w:t>
      </w:r>
      <w:proofErr w:type="gramStart"/>
      <w:r>
        <w:rPr>
          <w:color w:val="000000"/>
          <w:sz w:val="24"/>
          <w:szCs w:val="24"/>
        </w:rPr>
        <w:t>two  minutes</w:t>
      </w:r>
      <w:proofErr w:type="gramEnd"/>
      <w:r>
        <w:rPr>
          <w:color w:val="000000"/>
          <w:sz w:val="24"/>
          <w:szCs w:val="24"/>
        </w:rPr>
        <w:t xml:space="preserve"> in duration. Specific snap-in &amp; total master length needs are outlined in the producer’s deliverables. Snap-ins cannot repeat or reprise any content that appears in either the rest of the program or in any other episode of the same series. They can be comprised of either extensions of existing scenes or short new scenes that do not appear in the cut-to-</w:t>
      </w:r>
      <w:proofErr w:type="gramStart"/>
      <w:r>
        <w:rPr>
          <w:color w:val="000000"/>
          <w:sz w:val="24"/>
          <w:szCs w:val="24"/>
        </w:rPr>
        <w:t>clock  version</w:t>
      </w:r>
      <w:proofErr w:type="gramEnd"/>
      <w:r>
        <w:rPr>
          <w:color w:val="000000"/>
          <w:sz w:val="24"/>
          <w:szCs w:val="24"/>
        </w:rPr>
        <w:t xml:space="preserve">. </w:t>
      </w:r>
    </w:p>
    <w:p w14:paraId="28B8BD7F" w14:textId="77777777" w:rsidR="006B7499" w:rsidRDefault="00D70249" w:rsidP="000A6CBA">
      <w:pPr>
        <w:widowControl w:val="0"/>
        <w:pBdr>
          <w:top w:val="nil"/>
          <w:left w:val="nil"/>
          <w:bottom w:val="nil"/>
          <w:right w:val="nil"/>
          <w:between w:val="nil"/>
        </w:pBdr>
        <w:spacing w:before="3" w:line="229" w:lineRule="auto"/>
        <w:ind w:left="720" w:right="439" w:hanging="180"/>
        <w:rPr>
          <w:color w:val="000000"/>
          <w:sz w:val="24"/>
          <w:szCs w:val="24"/>
        </w:rPr>
      </w:pPr>
      <w:r>
        <w:rPr>
          <w:rFonts w:ascii="Noto Sans Symbols" w:eastAsia="Noto Sans Symbols" w:hAnsi="Noto Sans Symbols" w:cs="Noto Sans Symbols"/>
          <w:color w:val="000000"/>
        </w:rPr>
        <w:t xml:space="preserve">• </w:t>
      </w:r>
      <w:r>
        <w:rPr>
          <w:color w:val="000000"/>
          <w:sz w:val="24"/>
          <w:szCs w:val="24"/>
        </w:rPr>
        <w:t xml:space="preserve">Short snap-ins range from 30-90 seconds, with no snap-in shorter than 30 seconds. </w:t>
      </w:r>
      <w:r>
        <w:rPr>
          <w:rFonts w:ascii="Noto Sans Symbols" w:eastAsia="Noto Sans Symbols" w:hAnsi="Noto Sans Symbols" w:cs="Noto Sans Symbols"/>
          <w:color w:val="000000"/>
        </w:rPr>
        <w:t xml:space="preserve">• </w:t>
      </w:r>
      <w:r>
        <w:rPr>
          <w:color w:val="000000"/>
          <w:sz w:val="24"/>
          <w:szCs w:val="24"/>
        </w:rPr>
        <w:t xml:space="preserve">Snap-ins should not be provided for only one or two segments of the program. Ideally, </w:t>
      </w:r>
      <w:proofErr w:type="gramStart"/>
      <w:r>
        <w:rPr>
          <w:color w:val="000000"/>
          <w:sz w:val="24"/>
          <w:szCs w:val="24"/>
        </w:rPr>
        <w:t>they  should</w:t>
      </w:r>
      <w:proofErr w:type="gramEnd"/>
      <w:r>
        <w:rPr>
          <w:color w:val="000000"/>
          <w:sz w:val="24"/>
          <w:szCs w:val="24"/>
        </w:rPr>
        <w:t xml:space="preserve"> be produced to snap-in to at least four different segments. </w:t>
      </w:r>
    </w:p>
    <w:p w14:paraId="524A6AD5" w14:textId="77777777" w:rsidR="006B7499" w:rsidRDefault="00D70249" w:rsidP="000A6CBA">
      <w:pPr>
        <w:widowControl w:val="0"/>
        <w:pBdr>
          <w:top w:val="nil"/>
          <w:left w:val="nil"/>
          <w:bottom w:val="nil"/>
          <w:right w:val="nil"/>
          <w:between w:val="nil"/>
        </w:pBdr>
        <w:spacing w:before="8" w:line="227" w:lineRule="auto"/>
        <w:ind w:left="720" w:right="595" w:hanging="180"/>
        <w:rPr>
          <w:color w:val="000000"/>
          <w:sz w:val="24"/>
          <w:szCs w:val="24"/>
        </w:rPr>
      </w:pPr>
      <w:r>
        <w:rPr>
          <w:rFonts w:ascii="Noto Sans Symbols" w:eastAsia="Noto Sans Symbols" w:hAnsi="Noto Sans Symbols" w:cs="Noto Sans Symbols"/>
          <w:color w:val="000000"/>
        </w:rPr>
        <w:t xml:space="preserve">• </w:t>
      </w:r>
      <w:r>
        <w:rPr>
          <w:color w:val="000000"/>
          <w:sz w:val="24"/>
          <w:szCs w:val="24"/>
        </w:rPr>
        <w:t xml:space="preserve">These segments must be fully produced with complete audio stems to match the program. </w:t>
      </w:r>
      <w:r>
        <w:rPr>
          <w:rFonts w:ascii="Noto Sans Symbols" w:eastAsia="Noto Sans Symbols" w:hAnsi="Noto Sans Symbols" w:cs="Noto Sans Symbols"/>
          <w:color w:val="000000"/>
        </w:rPr>
        <w:t xml:space="preserve">• </w:t>
      </w:r>
      <w:r>
        <w:rPr>
          <w:color w:val="000000"/>
          <w:sz w:val="24"/>
          <w:szCs w:val="24"/>
        </w:rPr>
        <w:t xml:space="preserve">Snap-ins must be fully </w:t>
      </w:r>
      <w:proofErr w:type="gramStart"/>
      <w:r>
        <w:rPr>
          <w:color w:val="000000"/>
          <w:sz w:val="24"/>
          <w:szCs w:val="24"/>
        </w:rPr>
        <w:t>mixed</w:t>
      </w:r>
      <w:proofErr w:type="gramEnd"/>
      <w:r>
        <w:rPr>
          <w:color w:val="000000"/>
          <w:sz w:val="24"/>
          <w:szCs w:val="24"/>
        </w:rPr>
        <w:t xml:space="preserve"> and color corrected to match the program.  </w:t>
      </w:r>
    </w:p>
    <w:p w14:paraId="0BF141FA" w14:textId="77777777" w:rsidR="006B7499" w:rsidRDefault="00D70249" w:rsidP="000A6CBA">
      <w:pPr>
        <w:widowControl w:val="0"/>
        <w:pBdr>
          <w:top w:val="nil"/>
          <w:left w:val="nil"/>
          <w:bottom w:val="nil"/>
          <w:right w:val="nil"/>
          <w:between w:val="nil"/>
        </w:pBdr>
        <w:spacing w:before="10" w:line="227" w:lineRule="auto"/>
        <w:ind w:left="720" w:right="123" w:hanging="180"/>
        <w:rPr>
          <w:color w:val="000000"/>
          <w:sz w:val="24"/>
          <w:szCs w:val="24"/>
        </w:rPr>
      </w:pPr>
      <w:r>
        <w:rPr>
          <w:rFonts w:ascii="Noto Sans Symbols" w:eastAsia="Noto Sans Symbols" w:hAnsi="Noto Sans Symbols" w:cs="Noto Sans Symbols"/>
          <w:color w:val="000000"/>
        </w:rPr>
        <w:t xml:space="preserve">• </w:t>
      </w:r>
      <w:r>
        <w:rPr>
          <w:color w:val="000000"/>
          <w:sz w:val="24"/>
          <w:szCs w:val="24"/>
        </w:rPr>
        <w:t xml:space="preserve">Snap-ins must be narrated by the program narrator (if needed) and have music in keeping with the main body of the program. </w:t>
      </w:r>
    </w:p>
    <w:p w14:paraId="1754D85A" w14:textId="6C8DD236" w:rsidR="000A6CBA" w:rsidRDefault="000A6CBA" w:rsidP="000A6CBA">
      <w:pPr>
        <w:widowControl w:val="0"/>
        <w:pBdr>
          <w:top w:val="nil"/>
          <w:left w:val="nil"/>
          <w:bottom w:val="nil"/>
          <w:right w:val="nil"/>
          <w:between w:val="nil"/>
        </w:pBdr>
        <w:spacing w:before="10" w:line="227" w:lineRule="auto"/>
        <w:ind w:right="507"/>
        <w:rPr>
          <w:rFonts w:ascii="Noto Sans Symbols" w:eastAsia="Noto Sans Symbols" w:hAnsi="Noto Sans Symbols" w:cs="Noto Sans Symbols"/>
          <w:color w:val="000000"/>
        </w:rPr>
      </w:pPr>
    </w:p>
    <w:p w14:paraId="74538B93" w14:textId="77777777" w:rsidR="000A6CBA" w:rsidRDefault="000A6CBA" w:rsidP="001C2AEC">
      <w:pPr>
        <w:widowControl w:val="0"/>
        <w:pBdr>
          <w:top w:val="nil"/>
          <w:left w:val="nil"/>
          <w:bottom w:val="nil"/>
          <w:right w:val="nil"/>
          <w:between w:val="nil"/>
        </w:pBdr>
        <w:spacing w:before="10" w:line="227" w:lineRule="auto"/>
        <w:ind w:left="-270" w:right="507" w:hanging="180"/>
        <w:rPr>
          <w:rFonts w:ascii="Noto Sans Symbols" w:eastAsia="Noto Sans Symbols" w:hAnsi="Noto Sans Symbols" w:cs="Noto Sans Symbols"/>
          <w:color w:val="000000"/>
        </w:rPr>
      </w:pPr>
    </w:p>
    <w:p w14:paraId="61C59DFD" w14:textId="77777777" w:rsidR="000A6CBA" w:rsidRDefault="000A6CBA" w:rsidP="001C2AEC">
      <w:pPr>
        <w:widowControl w:val="0"/>
        <w:pBdr>
          <w:top w:val="nil"/>
          <w:left w:val="nil"/>
          <w:bottom w:val="nil"/>
          <w:right w:val="nil"/>
          <w:between w:val="nil"/>
        </w:pBdr>
        <w:spacing w:before="10" w:line="227" w:lineRule="auto"/>
        <w:ind w:left="-270" w:right="507" w:hanging="180"/>
        <w:rPr>
          <w:rFonts w:ascii="Noto Sans Symbols" w:eastAsia="Noto Sans Symbols" w:hAnsi="Noto Sans Symbols" w:cs="Noto Sans Symbols"/>
          <w:color w:val="000000"/>
        </w:rPr>
      </w:pPr>
    </w:p>
    <w:p w14:paraId="53723E57" w14:textId="77777777" w:rsidR="000A6CBA" w:rsidRDefault="000A6CBA" w:rsidP="001C2AEC">
      <w:pPr>
        <w:widowControl w:val="0"/>
        <w:pBdr>
          <w:top w:val="nil"/>
          <w:left w:val="nil"/>
          <w:bottom w:val="nil"/>
          <w:right w:val="nil"/>
          <w:between w:val="nil"/>
        </w:pBdr>
        <w:spacing w:before="10" w:line="227" w:lineRule="auto"/>
        <w:ind w:left="-270" w:right="507" w:hanging="180"/>
        <w:rPr>
          <w:rFonts w:ascii="Noto Sans Symbols" w:eastAsia="Noto Sans Symbols" w:hAnsi="Noto Sans Symbols" w:cs="Noto Sans Symbols"/>
          <w:color w:val="000000"/>
        </w:rPr>
      </w:pPr>
    </w:p>
    <w:p w14:paraId="6C732C45" w14:textId="77777777" w:rsidR="000A6CBA" w:rsidRDefault="000A6CBA" w:rsidP="001C2AEC">
      <w:pPr>
        <w:widowControl w:val="0"/>
        <w:pBdr>
          <w:top w:val="nil"/>
          <w:left w:val="nil"/>
          <w:bottom w:val="nil"/>
          <w:right w:val="nil"/>
          <w:between w:val="nil"/>
        </w:pBdr>
        <w:spacing w:before="10" w:line="227" w:lineRule="auto"/>
        <w:ind w:left="-270" w:right="507" w:hanging="180"/>
        <w:rPr>
          <w:rFonts w:ascii="Noto Sans Symbols" w:eastAsia="Noto Sans Symbols" w:hAnsi="Noto Sans Symbols" w:cs="Noto Sans Symbols"/>
          <w:color w:val="000000"/>
        </w:rPr>
      </w:pPr>
    </w:p>
    <w:p w14:paraId="201A0436" w14:textId="77777777" w:rsidR="000A6CBA" w:rsidRDefault="000A6CBA" w:rsidP="000A6CBA">
      <w:pPr>
        <w:widowControl w:val="0"/>
        <w:pBdr>
          <w:top w:val="nil"/>
          <w:left w:val="nil"/>
          <w:bottom w:val="nil"/>
          <w:right w:val="nil"/>
          <w:between w:val="nil"/>
        </w:pBdr>
        <w:spacing w:before="10" w:line="227" w:lineRule="auto"/>
        <w:ind w:right="507"/>
        <w:rPr>
          <w:rFonts w:ascii="Noto Sans Symbols" w:eastAsia="Noto Sans Symbols" w:hAnsi="Noto Sans Symbols" w:cs="Noto Sans Symbols"/>
          <w:color w:val="000000"/>
        </w:rPr>
      </w:pPr>
    </w:p>
    <w:p w14:paraId="263BE8E0" w14:textId="11DDEF2F" w:rsidR="000A6CBA" w:rsidRDefault="000A6CBA" w:rsidP="000A6CBA">
      <w:pPr>
        <w:widowControl w:val="0"/>
        <w:pBdr>
          <w:top w:val="nil"/>
          <w:left w:val="nil"/>
          <w:bottom w:val="nil"/>
          <w:right w:val="nil"/>
          <w:between w:val="nil"/>
        </w:pBdr>
        <w:spacing w:before="106" w:line="240" w:lineRule="auto"/>
        <w:ind w:right="2289"/>
        <w:jc w:val="right"/>
        <w:rPr>
          <w:b/>
          <w:color w:val="000000"/>
          <w:sz w:val="32"/>
          <w:szCs w:val="32"/>
        </w:rPr>
      </w:pPr>
      <w:r>
        <w:rPr>
          <w:b/>
          <w:color w:val="000000"/>
          <w:sz w:val="36"/>
          <w:szCs w:val="36"/>
        </w:rPr>
        <w:t>EC2030-</w:t>
      </w:r>
      <w:r w:rsidR="00D97F92">
        <w:rPr>
          <w:b/>
          <w:color w:val="000000"/>
          <w:sz w:val="36"/>
          <w:szCs w:val="36"/>
        </w:rPr>
        <w:t>3</w:t>
      </w:r>
      <w:r>
        <w:rPr>
          <w:b/>
          <w:color w:val="000000"/>
          <w:sz w:val="36"/>
          <w:szCs w:val="36"/>
        </w:rPr>
        <w:t xml:space="preserve"> </w:t>
      </w:r>
      <w:r>
        <w:rPr>
          <w:b/>
          <w:color w:val="000000"/>
          <w:sz w:val="32"/>
          <w:szCs w:val="32"/>
        </w:rPr>
        <w:t xml:space="preserve">General Master </w:t>
      </w:r>
      <w:r>
        <w:rPr>
          <w:noProof/>
        </w:rPr>
        <w:drawing>
          <wp:anchor distT="19050" distB="19050" distL="19050" distR="19050" simplePos="0" relativeHeight="251663360" behindDoc="0" locked="0" layoutInCell="1" hidden="0" allowOverlap="1" wp14:anchorId="3C98A2C8" wp14:editId="46A9AAB2">
            <wp:simplePos x="0" y="0"/>
            <wp:positionH relativeFrom="column">
              <wp:posOffset>19050</wp:posOffset>
            </wp:positionH>
            <wp:positionV relativeFrom="paragraph">
              <wp:posOffset>-48512</wp:posOffset>
            </wp:positionV>
            <wp:extent cx="1516380" cy="868045"/>
            <wp:effectExtent l="0" t="0" r="0" b="0"/>
            <wp:wrapSquare wrapText="right" distT="19050" distB="19050" distL="19050" distR="1905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1516380" cy="868045"/>
                    </a:xfrm>
                    <a:prstGeom prst="rect">
                      <a:avLst/>
                    </a:prstGeom>
                    <a:ln/>
                  </pic:spPr>
                </pic:pic>
              </a:graphicData>
            </a:graphic>
          </wp:anchor>
        </w:drawing>
      </w:r>
    </w:p>
    <w:p w14:paraId="63619E28" w14:textId="77777777" w:rsidR="000A6CBA" w:rsidRDefault="000A6CBA" w:rsidP="000A6CBA">
      <w:pPr>
        <w:widowControl w:val="0"/>
        <w:pBdr>
          <w:top w:val="nil"/>
          <w:left w:val="nil"/>
          <w:bottom w:val="nil"/>
          <w:right w:val="nil"/>
          <w:between w:val="nil"/>
        </w:pBdr>
        <w:spacing w:line="240" w:lineRule="auto"/>
        <w:ind w:right="1671"/>
        <w:jc w:val="right"/>
        <w:rPr>
          <w:color w:val="000000"/>
          <w:sz w:val="32"/>
          <w:szCs w:val="32"/>
        </w:rPr>
      </w:pPr>
      <w:r>
        <w:rPr>
          <w:color w:val="000000"/>
          <w:sz w:val="32"/>
          <w:szCs w:val="32"/>
        </w:rPr>
        <w:t xml:space="preserve">Half Hour Program Format </w:t>
      </w:r>
    </w:p>
    <w:p w14:paraId="32FD5AFE" w14:textId="796027E3" w:rsidR="000A6CBA" w:rsidRDefault="00D97F92" w:rsidP="000A6CBA">
      <w:pPr>
        <w:widowControl w:val="0"/>
        <w:pBdr>
          <w:top w:val="nil"/>
          <w:left w:val="nil"/>
          <w:bottom w:val="nil"/>
          <w:right w:val="nil"/>
          <w:between w:val="nil"/>
        </w:pBdr>
        <w:spacing w:line="240" w:lineRule="auto"/>
        <w:ind w:right="3252"/>
        <w:jc w:val="right"/>
        <w:rPr>
          <w:color w:val="000000"/>
          <w:sz w:val="32"/>
          <w:szCs w:val="32"/>
        </w:rPr>
      </w:pPr>
      <w:r>
        <w:rPr>
          <w:color w:val="000000"/>
          <w:sz w:val="32"/>
          <w:szCs w:val="32"/>
        </w:rPr>
        <w:t>3</w:t>
      </w:r>
      <w:r w:rsidR="000A6CBA">
        <w:rPr>
          <w:color w:val="000000"/>
          <w:sz w:val="32"/>
          <w:szCs w:val="32"/>
        </w:rPr>
        <w:t xml:space="preserve"> Act – </w:t>
      </w:r>
      <w:r>
        <w:rPr>
          <w:color w:val="000000"/>
          <w:sz w:val="32"/>
          <w:szCs w:val="32"/>
        </w:rPr>
        <w:t>2</w:t>
      </w:r>
      <w:r w:rsidR="000A6CBA">
        <w:rPr>
          <w:color w:val="000000"/>
          <w:sz w:val="32"/>
          <w:szCs w:val="32"/>
        </w:rPr>
        <w:t xml:space="preserve"> Break </w:t>
      </w:r>
    </w:p>
    <w:p w14:paraId="464802B5" w14:textId="77777777" w:rsidR="000A6CBA" w:rsidRDefault="000A6CBA" w:rsidP="000A6CBA">
      <w:pPr>
        <w:widowControl w:val="0"/>
        <w:pBdr>
          <w:top w:val="nil"/>
          <w:left w:val="nil"/>
          <w:bottom w:val="nil"/>
          <w:right w:val="nil"/>
          <w:between w:val="nil"/>
        </w:pBdr>
        <w:spacing w:before="10" w:line="227" w:lineRule="auto"/>
        <w:ind w:left="612" w:right="507" w:hanging="180"/>
        <w:rPr>
          <w:rFonts w:ascii="Noto Sans Symbols" w:eastAsia="Noto Sans Symbols" w:hAnsi="Noto Sans Symbols" w:cs="Noto Sans Symbols"/>
          <w:color w:val="000000"/>
        </w:rPr>
      </w:pPr>
    </w:p>
    <w:p w14:paraId="55BF480C" w14:textId="77777777" w:rsidR="000A6CBA" w:rsidRDefault="000A6CBA" w:rsidP="001C2AEC">
      <w:pPr>
        <w:widowControl w:val="0"/>
        <w:pBdr>
          <w:top w:val="nil"/>
          <w:left w:val="nil"/>
          <w:bottom w:val="nil"/>
          <w:right w:val="nil"/>
          <w:between w:val="nil"/>
        </w:pBdr>
        <w:spacing w:before="10" w:line="227" w:lineRule="auto"/>
        <w:ind w:left="-270" w:right="507" w:hanging="180"/>
        <w:rPr>
          <w:color w:val="000000"/>
          <w:sz w:val="24"/>
          <w:szCs w:val="24"/>
        </w:rPr>
      </w:pPr>
    </w:p>
    <w:p w14:paraId="417CCA12" w14:textId="24201602" w:rsidR="006B7499" w:rsidRDefault="00D70249" w:rsidP="000A6CBA">
      <w:pPr>
        <w:pStyle w:val="ListParagraph"/>
        <w:widowControl w:val="0"/>
        <w:numPr>
          <w:ilvl w:val="0"/>
          <w:numId w:val="3"/>
        </w:numPr>
        <w:pBdr>
          <w:top w:val="nil"/>
          <w:left w:val="nil"/>
          <w:bottom w:val="nil"/>
          <w:right w:val="nil"/>
          <w:between w:val="nil"/>
        </w:pBdr>
        <w:spacing w:before="10" w:line="227" w:lineRule="auto"/>
        <w:ind w:right="507"/>
        <w:rPr>
          <w:color w:val="000000"/>
          <w:sz w:val="24"/>
          <w:szCs w:val="24"/>
        </w:rPr>
      </w:pPr>
      <w:r w:rsidRPr="000A6CBA">
        <w:rPr>
          <w:color w:val="000000"/>
          <w:sz w:val="24"/>
          <w:szCs w:val="24"/>
        </w:rPr>
        <w:t xml:space="preserve">If text exists within any snap-in, a separate file containing fully textless snap-ins or </w:t>
      </w:r>
      <w:proofErr w:type="gramStart"/>
      <w:r w:rsidRPr="000A6CBA">
        <w:rPr>
          <w:color w:val="000000"/>
          <w:sz w:val="24"/>
          <w:szCs w:val="24"/>
        </w:rPr>
        <w:t>textless  cover</w:t>
      </w:r>
      <w:proofErr w:type="gramEnd"/>
      <w:r w:rsidRPr="000A6CBA">
        <w:rPr>
          <w:color w:val="000000"/>
          <w:sz w:val="24"/>
          <w:szCs w:val="24"/>
        </w:rPr>
        <w:t xml:space="preserve"> shots must be delivered as well</w:t>
      </w:r>
    </w:p>
    <w:p w14:paraId="7DF900D2" w14:textId="77777777" w:rsidR="000A6CBA" w:rsidRPr="000A6CBA" w:rsidRDefault="000A6CBA" w:rsidP="000A6CBA">
      <w:pPr>
        <w:pStyle w:val="ListParagraph"/>
        <w:widowControl w:val="0"/>
        <w:pBdr>
          <w:top w:val="nil"/>
          <w:left w:val="nil"/>
          <w:bottom w:val="nil"/>
          <w:right w:val="nil"/>
          <w:between w:val="nil"/>
        </w:pBdr>
        <w:spacing w:before="10" w:line="227" w:lineRule="auto"/>
        <w:ind w:left="270" w:right="507"/>
        <w:rPr>
          <w:color w:val="000000"/>
          <w:sz w:val="24"/>
          <w:szCs w:val="24"/>
        </w:rPr>
      </w:pPr>
    </w:p>
    <w:p w14:paraId="6B60DB7E" w14:textId="54A17E09" w:rsidR="006B7499" w:rsidRDefault="00D70249" w:rsidP="000A6CBA">
      <w:pPr>
        <w:pStyle w:val="ListParagraph"/>
        <w:widowControl w:val="0"/>
        <w:numPr>
          <w:ilvl w:val="0"/>
          <w:numId w:val="3"/>
        </w:numPr>
        <w:pBdr>
          <w:top w:val="nil"/>
          <w:left w:val="nil"/>
          <w:bottom w:val="nil"/>
          <w:right w:val="nil"/>
          <w:between w:val="nil"/>
        </w:pBdr>
        <w:spacing w:before="10" w:line="229" w:lineRule="auto"/>
        <w:rPr>
          <w:color w:val="000000"/>
          <w:sz w:val="24"/>
          <w:szCs w:val="24"/>
        </w:rPr>
      </w:pPr>
      <w:r w:rsidRPr="000A6CBA">
        <w:rPr>
          <w:color w:val="000000"/>
          <w:sz w:val="24"/>
          <w:szCs w:val="24"/>
        </w:rPr>
        <w:t xml:space="preserve">One file containing all snap-ins (and one associated textless file, if needed) must be </w:t>
      </w:r>
      <w:proofErr w:type="gramStart"/>
      <w:r w:rsidRPr="000A6CBA">
        <w:rPr>
          <w:color w:val="000000"/>
          <w:sz w:val="24"/>
          <w:szCs w:val="24"/>
        </w:rPr>
        <w:t>uploaded  separately</w:t>
      </w:r>
      <w:proofErr w:type="gramEnd"/>
      <w:r w:rsidRPr="000A6CBA">
        <w:rPr>
          <w:color w:val="000000"/>
          <w:sz w:val="24"/>
          <w:szCs w:val="24"/>
        </w:rPr>
        <w:t xml:space="preserve"> from the Program Master File. Each snap-in should be slated before video begins </w:t>
      </w:r>
      <w:proofErr w:type="gramStart"/>
      <w:r w:rsidRPr="000A6CBA">
        <w:rPr>
          <w:color w:val="000000"/>
          <w:sz w:val="24"/>
          <w:szCs w:val="24"/>
        </w:rPr>
        <w:t>to  clearly</w:t>
      </w:r>
      <w:proofErr w:type="gramEnd"/>
      <w:r w:rsidRPr="000A6CBA">
        <w:rPr>
          <w:color w:val="000000"/>
          <w:sz w:val="24"/>
          <w:szCs w:val="24"/>
        </w:rPr>
        <w:t xml:space="preserve"> denote the timecode where the snap-in should be added. Slates must include snap-</w:t>
      </w:r>
      <w:proofErr w:type="gramStart"/>
      <w:r w:rsidRPr="000A6CBA">
        <w:rPr>
          <w:color w:val="000000"/>
          <w:sz w:val="24"/>
          <w:szCs w:val="24"/>
        </w:rPr>
        <w:t>in  durations</w:t>
      </w:r>
      <w:proofErr w:type="gramEnd"/>
      <w:r w:rsidRPr="000A6CBA">
        <w:rPr>
          <w:color w:val="000000"/>
          <w:sz w:val="24"/>
          <w:szCs w:val="24"/>
        </w:rPr>
        <w:t xml:space="preserve">, exact time code where snap-in is to be inserted in the program and should be  named or numbered, in sequence, to avoid confusion. </w:t>
      </w:r>
    </w:p>
    <w:p w14:paraId="526D01F3" w14:textId="77777777" w:rsidR="000A6CBA" w:rsidRPr="000A6CBA" w:rsidRDefault="000A6CBA" w:rsidP="000A6CBA">
      <w:pPr>
        <w:widowControl w:val="0"/>
        <w:pBdr>
          <w:top w:val="nil"/>
          <w:left w:val="nil"/>
          <w:bottom w:val="nil"/>
          <w:right w:val="nil"/>
          <w:between w:val="nil"/>
        </w:pBdr>
        <w:spacing w:before="10" w:line="229" w:lineRule="auto"/>
        <w:rPr>
          <w:color w:val="000000"/>
          <w:sz w:val="24"/>
          <w:szCs w:val="24"/>
        </w:rPr>
      </w:pPr>
    </w:p>
    <w:p w14:paraId="2050BB55" w14:textId="77777777" w:rsidR="000A6CBA" w:rsidRDefault="00D70249" w:rsidP="000A6CBA">
      <w:pPr>
        <w:pStyle w:val="ListParagraph"/>
        <w:widowControl w:val="0"/>
        <w:numPr>
          <w:ilvl w:val="0"/>
          <w:numId w:val="3"/>
        </w:numPr>
        <w:pBdr>
          <w:top w:val="nil"/>
          <w:left w:val="nil"/>
          <w:bottom w:val="nil"/>
          <w:right w:val="nil"/>
          <w:between w:val="nil"/>
        </w:pBdr>
        <w:spacing w:before="3" w:line="230" w:lineRule="auto"/>
        <w:ind w:right="92"/>
        <w:rPr>
          <w:color w:val="000000"/>
          <w:sz w:val="24"/>
          <w:szCs w:val="24"/>
        </w:rPr>
      </w:pPr>
      <w:r w:rsidRPr="000A6CBA">
        <w:rPr>
          <w:color w:val="000000"/>
          <w:sz w:val="24"/>
          <w:szCs w:val="24"/>
        </w:rPr>
        <w:t xml:space="preserve">Snap-in content must be provided cut-to-cut. If that means repeating some of the material </w:t>
      </w:r>
      <w:proofErr w:type="gramStart"/>
      <w:r w:rsidRPr="000A6CBA">
        <w:rPr>
          <w:color w:val="000000"/>
          <w:sz w:val="24"/>
          <w:szCs w:val="24"/>
        </w:rPr>
        <w:t>in  the</w:t>
      </w:r>
      <w:proofErr w:type="gramEnd"/>
      <w:r w:rsidRPr="000A6CBA">
        <w:rPr>
          <w:color w:val="000000"/>
          <w:sz w:val="24"/>
          <w:szCs w:val="24"/>
        </w:rPr>
        <w:t xml:space="preserve"> body of the program to be able to go backwards or forwards to a clean cut, please indicate  what the overall duration of the snap-in is, in addition, to the net length of the new material. </w:t>
      </w:r>
      <w:r w:rsidRPr="000A6CBA">
        <w:rPr>
          <w:rFonts w:ascii="Noto Sans Symbols" w:eastAsia="Noto Sans Symbols" w:hAnsi="Noto Sans Symbols" w:cs="Noto Sans Symbols"/>
          <w:color w:val="000000"/>
        </w:rPr>
        <w:t xml:space="preserve">• </w:t>
      </w:r>
      <w:r w:rsidRPr="000A6CBA">
        <w:rPr>
          <w:color w:val="000000"/>
          <w:sz w:val="24"/>
          <w:szCs w:val="24"/>
        </w:rPr>
        <w:t>Snap-ins must be color corrected to match the program.</w:t>
      </w:r>
    </w:p>
    <w:p w14:paraId="542F5FA7" w14:textId="77777777" w:rsidR="000A6CBA" w:rsidRPr="000A6CBA" w:rsidRDefault="000A6CBA" w:rsidP="000A6CBA">
      <w:pPr>
        <w:pStyle w:val="ListParagraph"/>
        <w:rPr>
          <w:rFonts w:ascii="Noto Sans Symbols" w:eastAsia="Noto Sans Symbols" w:hAnsi="Noto Sans Symbols" w:cs="Noto Sans Symbols"/>
          <w:color w:val="000000"/>
        </w:rPr>
      </w:pPr>
    </w:p>
    <w:p w14:paraId="3BEA1D94" w14:textId="77777777" w:rsidR="000A6CBA" w:rsidRDefault="00D70249" w:rsidP="000A6CBA">
      <w:pPr>
        <w:pStyle w:val="ListParagraph"/>
        <w:widowControl w:val="0"/>
        <w:numPr>
          <w:ilvl w:val="0"/>
          <w:numId w:val="3"/>
        </w:numPr>
        <w:pBdr>
          <w:top w:val="nil"/>
          <w:left w:val="nil"/>
          <w:bottom w:val="nil"/>
          <w:right w:val="nil"/>
          <w:between w:val="nil"/>
        </w:pBdr>
        <w:spacing w:before="3" w:line="230" w:lineRule="auto"/>
        <w:ind w:right="92"/>
        <w:rPr>
          <w:color w:val="000000"/>
          <w:sz w:val="24"/>
          <w:szCs w:val="24"/>
        </w:rPr>
      </w:pPr>
      <w:r w:rsidRPr="000A6CBA">
        <w:rPr>
          <w:rFonts w:ascii="Noto Sans Symbols" w:eastAsia="Noto Sans Symbols" w:hAnsi="Noto Sans Symbols" w:cs="Noto Sans Symbols"/>
          <w:color w:val="000000"/>
        </w:rPr>
        <w:t xml:space="preserve"> </w:t>
      </w:r>
      <w:r w:rsidRPr="000A6CBA">
        <w:rPr>
          <w:color w:val="000000"/>
          <w:sz w:val="24"/>
          <w:szCs w:val="24"/>
        </w:rPr>
        <w:t xml:space="preserve">Ideally, there should be no music where a snap-in is to be snapped in. If there is, it </w:t>
      </w:r>
      <w:proofErr w:type="gramStart"/>
      <w:r w:rsidRPr="000A6CBA">
        <w:rPr>
          <w:color w:val="000000"/>
          <w:sz w:val="24"/>
          <w:szCs w:val="24"/>
        </w:rPr>
        <w:t>should  exactly</w:t>
      </w:r>
      <w:proofErr w:type="gramEnd"/>
      <w:r w:rsidRPr="000A6CBA">
        <w:rPr>
          <w:color w:val="000000"/>
          <w:sz w:val="24"/>
          <w:szCs w:val="24"/>
        </w:rPr>
        <w:t xml:space="preserve"> match the outgoing and incoming music in the cut-to-clock version. It should never be </w:t>
      </w:r>
      <w:proofErr w:type="gramStart"/>
      <w:r w:rsidRPr="000A6CBA">
        <w:rPr>
          <w:color w:val="000000"/>
          <w:sz w:val="24"/>
          <w:szCs w:val="24"/>
        </w:rPr>
        <w:t>a  different</w:t>
      </w:r>
      <w:proofErr w:type="gramEnd"/>
      <w:r w:rsidRPr="000A6CBA">
        <w:rPr>
          <w:color w:val="000000"/>
          <w:sz w:val="24"/>
          <w:szCs w:val="24"/>
        </w:rPr>
        <w:t xml:space="preserve"> piece of music than what is laid in where the snap-in is to be placed. Please have </w:t>
      </w:r>
      <w:proofErr w:type="gramStart"/>
      <w:r w:rsidRPr="000A6CBA">
        <w:rPr>
          <w:color w:val="000000"/>
          <w:sz w:val="24"/>
          <w:szCs w:val="24"/>
        </w:rPr>
        <w:t>the  editor</w:t>
      </w:r>
      <w:proofErr w:type="gramEnd"/>
      <w:r w:rsidRPr="000A6CBA">
        <w:rPr>
          <w:color w:val="000000"/>
          <w:sz w:val="24"/>
          <w:szCs w:val="24"/>
        </w:rPr>
        <w:t xml:space="preserve"> consider the music implications when creating the snap-ins and provide elements that  allow the best possible product. </w:t>
      </w:r>
    </w:p>
    <w:p w14:paraId="1F7D873E" w14:textId="77777777" w:rsidR="000A6CBA" w:rsidRPr="000A6CBA" w:rsidRDefault="000A6CBA" w:rsidP="000A6CBA">
      <w:pPr>
        <w:pStyle w:val="ListParagraph"/>
        <w:rPr>
          <w:color w:val="000000"/>
          <w:sz w:val="24"/>
          <w:szCs w:val="24"/>
        </w:rPr>
      </w:pPr>
    </w:p>
    <w:p w14:paraId="5C7FA2B4" w14:textId="14B9EDF2" w:rsidR="006B7499" w:rsidRPr="000A6CBA" w:rsidRDefault="00D70249" w:rsidP="000A6CBA">
      <w:pPr>
        <w:pStyle w:val="ListParagraph"/>
        <w:widowControl w:val="0"/>
        <w:numPr>
          <w:ilvl w:val="0"/>
          <w:numId w:val="3"/>
        </w:numPr>
        <w:pBdr>
          <w:top w:val="nil"/>
          <w:left w:val="nil"/>
          <w:bottom w:val="nil"/>
          <w:right w:val="nil"/>
          <w:between w:val="nil"/>
        </w:pBdr>
        <w:spacing w:before="3" w:line="230" w:lineRule="auto"/>
        <w:ind w:right="92"/>
        <w:rPr>
          <w:color w:val="000000"/>
          <w:sz w:val="24"/>
          <w:szCs w:val="24"/>
        </w:rPr>
      </w:pPr>
      <w:r w:rsidRPr="000A6CBA">
        <w:rPr>
          <w:color w:val="000000"/>
          <w:sz w:val="24"/>
          <w:szCs w:val="24"/>
        </w:rPr>
        <w:t xml:space="preserve">Snap-ins must be transcribed as part of the full-length script. </w:t>
      </w:r>
    </w:p>
    <w:p w14:paraId="2791B613" w14:textId="77777777" w:rsidR="006B7499" w:rsidRDefault="00D70249">
      <w:pPr>
        <w:widowControl w:val="0"/>
        <w:pBdr>
          <w:top w:val="nil"/>
          <w:left w:val="nil"/>
          <w:bottom w:val="nil"/>
          <w:right w:val="nil"/>
          <w:between w:val="nil"/>
        </w:pBdr>
        <w:spacing w:before="204" w:line="240" w:lineRule="auto"/>
        <w:ind w:left="22"/>
        <w:rPr>
          <w:b/>
          <w:color w:val="000000"/>
          <w:sz w:val="24"/>
          <w:szCs w:val="24"/>
        </w:rPr>
      </w:pPr>
      <w:r>
        <w:rPr>
          <w:b/>
          <w:color w:val="000000"/>
          <w:sz w:val="24"/>
          <w:szCs w:val="24"/>
          <w:u w:val="single"/>
        </w:rPr>
        <w:t>EXCEPTION</w:t>
      </w:r>
      <w:r>
        <w:rPr>
          <w:b/>
          <w:color w:val="000000"/>
          <w:sz w:val="24"/>
          <w:szCs w:val="24"/>
        </w:rPr>
        <w:t xml:space="preserve"> </w:t>
      </w:r>
    </w:p>
    <w:p w14:paraId="42898A7F" w14:textId="70121F3B" w:rsidR="000A6CBA" w:rsidRDefault="00D70249" w:rsidP="000A6CBA">
      <w:pPr>
        <w:pStyle w:val="ListParagraph"/>
        <w:widowControl w:val="0"/>
        <w:numPr>
          <w:ilvl w:val="0"/>
          <w:numId w:val="4"/>
        </w:numPr>
        <w:pBdr>
          <w:top w:val="nil"/>
          <w:left w:val="nil"/>
          <w:bottom w:val="nil"/>
          <w:right w:val="nil"/>
          <w:between w:val="nil"/>
        </w:pBdr>
        <w:spacing w:line="229" w:lineRule="auto"/>
        <w:ind w:left="270" w:right="253"/>
        <w:jc w:val="both"/>
        <w:rPr>
          <w:color w:val="000000"/>
          <w:sz w:val="24"/>
          <w:szCs w:val="24"/>
        </w:rPr>
      </w:pPr>
      <w:r w:rsidRPr="000A6CBA">
        <w:rPr>
          <w:color w:val="000000"/>
          <w:sz w:val="24"/>
          <w:szCs w:val="24"/>
        </w:rPr>
        <w:t xml:space="preserve">If preferred, vendor can provide one or more long, stand-alone snap-ins (2 -4 minutes) </w:t>
      </w:r>
      <w:proofErr w:type="gramStart"/>
      <w:r w:rsidRPr="000A6CBA">
        <w:rPr>
          <w:color w:val="000000"/>
          <w:sz w:val="24"/>
          <w:szCs w:val="24"/>
        </w:rPr>
        <w:t>which  can</w:t>
      </w:r>
      <w:proofErr w:type="gramEnd"/>
      <w:r w:rsidRPr="000A6CBA">
        <w:rPr>
          <w:color w:val="000000"/>
          <w:sz w:val="24"/>
          <w:szCs w:val="24"/>
        </w:rPr>
        <w:t xml:space="preserve"> be cut down if needed, in addition to various, shorter snap-ins. Note these long snap-ins  must still make sense if added to the program. </w:t>
      </w:r>
    </w:p>
    <w:p w14:paraId="3978B269" w14:textId="77777777" w:rsidR="000A6CBA" w:rsidRDefault="000A6CBA" w:rsidP="000A6CBA">
      <w:pPr>
        <w:pStyle w:val="ListParagraph"/>
        <w:widowControl w:val="0"/>
        <w:pBdr>
          <w:top w:val="nil"/>
          <w:left w:val="nil"/>
          <w:bottom w:val="nil"/>
          <w:right w:val="nil"/>
          <w:between w:val="nil"/>
        </w:pBdr>
        <w:spacing w:line="229" w:lineRule="auto"/>
        <w:ind w:left="270" w:right="253"/>
        <w:jc w:val="both"/>
        <w:rPr>
          <w:color w:val="000000"/>
          <w:sz w:val="24"/>
          <w:szCs w:val="24"/>
        </w:rPr>
      </w:pPr>
    </w:p>
    <w:p w14:paraId="7C29ADAD" w14:textId="022159C9" w:rsidR="006B7499" w:rsidRPr="00D97F92" w:rsidRDefault="00D70249" w:rsidP="00D97F92">
      <w:pPr>
        <w:pStyle w:val="ListParagraph"/>
        <w:widowControl w:val="0"/>
        <w:numPr>
          <w:ilvl w:val="0"/>
          <w:numId w:val="4"/>
        </w:numPr>
        <w:pBdr>
          <w:top w:val="nil"/>
          <w:left w:val="nil"/>
          <w:bottom w:val="nil"/>
          <w:right w:val="nil"/>
          <w:between w:val="nil"/>
        </w:pBdr>
        <w:spacing w:before="8789" w:line="240" w:lineRule="auto"/>
        <w:ind w:left="270" w:right="253"/>
        <w:jc w:val="center"/>
        <w:rPr>
          <w:color w:val="000000"/>
          <w:sz w:val="24"/>
          <w:szCs w:val="24"/>
        </w:rPr>
      </w:pPr>
      <w:r w:rsidRPr="00D97F92">
        <w:rPr>
          <w:color w:val="000000"/>
          <w:sz w:val="24"/>
          <w:szCs w:val="24"/>
        </w:rPr>
        <w:t>Short snap-ins that total at least 3:00 in content time must be provided in all cases (</w:t>
      </w:r>
      <w:proofErr w:type="gramStart"/>
      <w:r w:rsidRPr="00D97F92">
        <w:rPr>
          <w:color w:val="000000"/>
          <w:sz w:val="24"/>
          <w:szCs w:val="24"/>
        </w:rPr>
        <w:t>regardless  of</w:t>
      </w:r>
      <w:proofErr w:type="gramEnd"/>
      <w:r w:rsidRPr="00D97F92">
        <w:rPr>
          <w:color w:val="000000"/>
          <w:sz w:val="24"/>
          <w:szCs w:val="24"/>
        </w:rPr>
        <w:t xml:space="preserve"> the length and number of the long snap-ins, if chosen to provide). </w:t>
      </w:r>
    </w:p>
    <w:sectPr w:rsidR="006B7499" w:rsidRPr="00D97F92">
      <w:pgSz w:w="12240" w:h="15840"/>
      <w:pgMar w:top="743" w:right="658" w:bottom="671" w:left="718"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altName w:val="Arial"/>
    <w:charset w:val="00"/>
    <w:family w:val="auto"/>
    <w:pitch w:val="default"/>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36F71"/>
    <w:multiLevelType w:val="multilevel"/>
    <w:tmpl w:val="065C42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E9227B"/>
    <w:multiLevelType w:val="multilevel"/>
    <w:tmpl w:val="F21CA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1961B9C"/>
    <w:multiLevelType w:val="hybridMultilevel"/>
    <w:tmpl w:val="6D5A9BF0"/>
    <w:lvl w:ilvl="0" w:tplc="04090001">
      <w:start w:val="1"/>
      <w:numFmt w:val="bullet"/>
      <w:lvlText w:val=""/>
      <w:lvlJc w:val="left"/>
      <w:pPr>
        <w:ind w:left="377" w:hanging="360"/>
      </w:pPr>
      <w:rPr>
        <w:rFonts w:ascii="Symbol" w:hAnsi="Symbol" w:hint="default"/>
      </w:rPr>
    </w:lvl>
    <w:lvl w:ilvl="1" w:tplc="04090003" w:tentative="1">
      <w:start w:val="1"/>
      <w:numFmt w:val="bullet"/>
      <w:lvlText w:val="o"/>
      <w:lvlJc w:val="left"/>
      <w:pPr>
        <w:ind w:left="1097" w:hanging="360"/>
      </w:pPr>
      <w:rPr>
        <w:rFonts w:ascii="Courier New" w:hAnsi="Courier New" w:cs="Courier New" w:hint="default"/>
      </w:rPr>
    </w:lvl>
    <w:lvl w:ilvl="2" w:tplc="04090005" w:tentative="1">
      <w:start w:val="1"/>
      <w:numFmt w:val="bullet"/>
      <w:lvlText w:val=""/>
      <w:lvlJc w:val="left"/>
      <w:pPr>
        <w:ind w:left="1817" w:hanging="360"/>
      </w:pPr>
      <w:rPr>
        <w:rFonts w:ascii="Wingdings" w:hAnsi="Wingdings" w:hint="default"/>
      </w:rPr>
    </w:lvl>
    <w:lvl w:ilvl="3" w:tplc="04090001" w:tentative="1">
      <w:start w:val="1"/>
      <w:numFmt w:val="bullet"/>
      <w:lvlText w:val=""/>
      <w:lvlJc w:val="left"/>
      <w:pPr>
        <w:ind w:left="2537" w:hanging="360"/>
      </w:pPr>
      <w:rPr>
        <w:rFonts w:ascii="Symbol" w:hAnsi="Symbol" w:hint="default"/>
      </w:rPr>
    </w:lvl>
    <w:lvl w:ilvl="4" w:tplc="04090003" w:tentative="1">
      <w:start w:val="1"/>
      <w:numFmt w:val="bullet"/>
      <w:lvlText w:val="o"/>
      <w:lvlJc w:val="left"/>
      <w:pPr>
        <w:ind w:left="3257" w:hanging="360"/>
      </w:pPr>
      <w:rPr>
        <w:rFonts w:ascii="Courier New" w:hAnsi="Courier New" w:cs="Courier New" w:hint="default"/>
      </w:rPr>
    </w:lvl>
    <w:lvl w:ilvl="5" w:tplc="04090005" w:tentative="1">
      <w:start w:val="1"/>
      <w:numFmt w:val="bullet"/>
      <w:lvlText w:val=""/>
      <w:lvlJc w:val="left"/>
      <w:pPr>
        <w:ind w:left="3977" w:hanging="360"/>
      </w:pPr>
      <w:rPr>
        <w:rFonts w:ascii="Wingdings" w:hAnsi="Wingdings" w:hint="default"/>
      </w:rPr>
    </w:lvl>
    <w:lvl w:ilvl="6" w:tplc="04090001" w:tentative="1">
      <w:start w:val="1"/>
      <w:numFmt w:val="bullet"/>
      <w:lvlText w:val=""/>
      <w:lvlJc w:val="left"/>
      <w:pPr>
        <w:ind w:left="4697" w:hanging="360"/>
      </w:pPr>
      <w:rPr>
        <w:rFonts w:ascii="Symbol" w:hAnsi="Symbol" w:hint="default"/>
      </w:rPr>
    </w:lvl>
    <w:lvl w:ilvl="7" w:tplc="04090003" w:tentative="1">
      <w:start w:val="1"/>
      <w:numFmt w:val="bullet"/>
      <w:lvlText w:val="o"/>
      <w:lvlJc w:val="left"/>
      <w:pPr>
        <w:ind w:left="5417" w:hanging="360"/>
      </w:pPr>
      <w:rPr>
        <w:rFonts w:ascii="Courier New" w:hAnsi="Courier New" w:cs="Courier New" w:hint="default"/>
      </w:rPr>
    </w:lvl>
    <w:lvl w:ilvl="8" w:tplc="04090005" w:tentative="1">
      <w:start w:val="1"/>
      <w:numFmt w:val="bullet"/>
      <w:lvlText w:val=""/>
      <w:lvlJc w:val="left"/>
      <w:pPr>
        <w:ind w:left="6137" w:hanging="360"/>
      </w:pPr>
      <w:rPr>
        <w:rFonts w:ascii="Wingdings" w:hAnsi="Wingdings" w:hint="default"/>
      </w:rPr>
    </w:lvl>
  </w:abstractNum>
  <w:abstractNum w:abstractNumId="3" w15:restartNumberingAfterBreak="0">
    <w:nsid w:val="63504179"/>
    <w:multiLevelType w:val="hybridMultilevel"/>
    <w:tmpl w:val="E2B24BDE"/>
    <w:lvl w:ilvl="0" w:tplc="04090001">
      <w:start w:val="1"/>
      <w:numFmt w:val="bullet"/>
      <w:lvlText w:val=""/>
      <w:lvlJc w:val="left"/>
      <w:pPr>
        <w:ind w:left="1092" w:hanging="360"/>
      </w:pPr>
      <w:rPr>
        <w:rFonts w:ascii="Symbol" w:hAnsi="Symbol" w:hint="default"/>
      </w:rPr>
    </w:lvl>
    <w:lvl w:ilvl="1" w:tplc="04090003" w:tentative="1">
      <w:start w:val="1"/>
      <w:numFmt w:val="bullet"/>
      <w:lvlText w:val="o"/>
      <w:lvlJc w:val="left"/>
      <w:pPr>
        <w:ind w:left="1812" w:hanging="360"/>
      </w:pPr>
      <w:rPr>
        <w:rFonts w:ascii="Courier New" w:hAnsi="Courier New" w:cs="Courier New" w:hint="default"/>
      </w:rPr>
    </w:lvl>
    <w:lvl w:ilvl="2" w:tplc="04090005" w:tentative="1">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4" w15:restartNumberingAfterBreak="0">
    <w:nsid w:val="63F734B3"/>
    <w:multiLevelType w:val="hybridMultilevel"/>
    <w:tmpl w:val="EC0AE69C"/>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5" w15:restartNumberingAfterBreak="0">
    <w:nsid w:val="7C047345"/>
    <w:multiLevelType w:val="multilevel"/>
    <w:tmpl w:val="B9E05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38119299">
    <w:abstractNumId w:val="5"/>
  </w:num>
  <w:num w:numId="2" w16cid:durableId="1065371262">
    <w:abstractNumId w:val="0"/>
  </w:num>
  <w:num w:numId="3" w16cid:durableId="420177859">
    <w:abstractNumId w:val="4"/>
  </w:num>
  <w:num w:numId="4" w16cid:durableId="371731964">
    <w:abstractNumId w:val="3"/>
  </w:num>
  <w:num w:numId="5" w16cid:durableId="1736975671">
    <w:abstractNumId w:val="1"/>
  </w:num>
  <w:num w:numId="6" w16cid:durableId="8808712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499"/>
    <w:rsid w:val="00017547"/>
    <w:rsid w:val="000A6CBA"/>
    <w:rsid w:val="001C2AEC"/>
    <w:rsid w:val="002801C1"/>
    <w:rsid w:val="002D3389"/>
    <w:rsid w:val="00544127"/>
    <w:rsid w:val="00686050"/>
    <w:rsid w:val="006B7499"/>
    <w:rsid w:val="008F1642"/>
    <w:rsid w:val="0092631C"/>
    <w:rsid w:val="009E4163"/>
    <w:rsid w:val="00A41A55"/>
    <w:rsid w:val="00A57D1F"/>
    <w:rsid w:val="00C7194F"/>
    <w:rsid w:val="00D70249"/>
    <w:rsid w:val="00D97F92"/>
    <w:rsid w:val="00EC34D6"/>
    <w:rsid w:val="00EC4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9ECD2"/>
  <w15:docId w15:val="{DA780C7A-F078-4E9A-80BE-FC633D32D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0A6C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1373</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Doherty, Sean</dc:creator>
  <cp:lastModifiedBy>Doherty, Sean</cp:lastModifiedBy>
  <cp:revision>2</cp:revision>
  <dcterms:created xsi:type="dcterms:W3CDTF">2024-10-28T13:18:00Z</dcterms:created>
  <dcterms:modified xsi:type="dcterms:W3CDTF">2024-10-28T13:18:00Z</dcterms:modified>
</cp:coreProperties>
</file>